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B36" w:rsidRPr="00E2474F" w:rsidRDefault="00272B36" w:rsidP="00272B36">
      <w:pPr>
        <w:spacing w:after="0" w:line="240" w:lineRule="auto"/>
        <w:jc w:val="center"/>
        <w:rPr>
          <w:rFonts w:ascii="Arial" w:hAnsi="Arial" w:cs="Arial"/>
          <w:b/>
          <w:sz w:val="16"/>
          <w:szCs w:val="16"/>
        </w:rPr>
      </w:pPr>
      <w:r w:rsidRPr="00E2474F">
        <w:rPr>
          <w:rFonts w:ascii="Arial" w:hAnsi="Arial" w:cs="Arial"/>
          <w:b/>
          <w:sz w:val="16"/>
          <w:szCs w:val="16"/>
        </w:rPr>
        <w:t xml:space="preserve"> PLANEACIÓN QUINCENAL. ATENCIÓN A DISTANCIA</w:t>
      </w:r>
    </w:p>
    <w:p w:rsidR="00272B36" w:rsidRPr="00E2474F" w:rsidRDefault="00272B36" w:rsidP="00272B36">
      <w:pPr>
        <w:spacing w:after="0" w:line="240" w:lineRule="auto"/>
        <w:jc w:val="center"/>
        <w:rPr>
          <w:rFonts w:ascii="Arial" w:hAnsi="Arial" w:cs="Arial"/>
          <w:b/>
          <w:sz w:val="16"/>
          <w:szCs w:val="16"/>
        </w:rPr>
      </w:pPr>
      <w:r w:rsidRPr="00E2474F">
        <w:rPr>
          <w:rFonts w:ascii="Arial" w:hAnsi="Arial" w:cs="Arial"/>
          <w:b/>
          <w:sz w:val="16"/>
          <w:szCs w:val="16"/>
        </w:rPr>
        <w:t>FORMATO DE ACOMPAÑAMIENTO FAMILIAR AL LOGRO EDUCATIVO. PARA USO DEL PROFESOR Y ENTREGA A COORDINACIÓN                                      Bloque II</w:t>
      </w:r>
    </w:p>
    <w:p w:rsidR="00272B36" w:rsidRPr="00E2474F" w:rsidRDefault="00272B36" w:rsidP="00272B36">
      <w:pPr>
        <w:spacing w:after="0" w:line="240" w:lineRule="auto"/>
        <w:rPr>
          <w:rFonts w:ascii="Arial" w:hAnsi="Arial" w:cs="Arial"/>
          <w:sz w:val="16"/>
          <w:szCs w:val="16"/>
        </w:rPr>
      </w:pPr>
      <w:r w:rsidRPr="00E2474F">
        <w:rPr>
          <w:rFonts w:ascii="Arial" w:hAnsi="Arial" w:cs="Arial"/>
          <w:sz w:val="16"/>
          <w:szCs w:val="16"/>
        </w:rPr>
        <w:t xml:space="preserve">Profesor: </w:t>
      </w:r>
      <w:r w:rsidRPr="00E2474F">
        <w:rPr>
          <w:rFonts w:ascii="Arial" w:hAnsi="Arial" w:cs="Arial"/>
          <w:sz w:val="16"/>
          <w:szCs w:val="16"/>
        </w:rPr>
        <w:tab/>
        <w:t>LUIS ANTONIO MEDINA PEREZ</w:t>
      </w:r>
      <w:r w:rsidRPr="00E2474F">
        <w:rPr>
          <w:rFonts w:ascii="Arial" w:hAnsi="Arial" w:cs="Arial"/>
          <w:sz w:val="16"/>
          <w:szCs w:val="16"/>
        </w:rPr>
        <w:tab/>
      </w:r>
      <w:r w:rsidRPr="00E2474F">
        <w:rPr>
          <w:rFonts w:ascii="Arial" w:hAnsi="Arial" w:cs="Arial"/>
          <w:sz w:val="16"/>
          <w:szCs w:val="16"/>
        </w:rPr>
        <w:tab/>
      </w:r>
      <w:r w:rsidR="00E2474F">
        <w:rPr>
          <w:rFonts w:ascii="Arial" w:hAnsi="Arial" w:cs="Arial"/>
          <w:sz w:val="16"/>
          <w:szCs w:val="16"/>
        </w:rPr>
        <w:t>PRIMER GRADO</w:t>
      </w:r>
      <w:r w:rsidR="00E2474F">
        <w:rPr>
          <w:rFonts w:ascii="Arial" w:hAnsi="Arial" w:cs="Arial"/>
          <w:sz w:val="16"/>
          <w:szCs w:val="16"/>
        </w:rPr>
        <w:tab/>
      </w:r>
      <w:bookmarkStart w:id="0" w:name="_GoBack"/>
      <w:bookmarkEnd w:id="0"/>
      <w:r w:rsidRPr="00E2474F">
        <w:rPr>
          <w:rFonts w:ascii="Arial" w:hAnsi="Arial" w:cs="Arial"/>
          <w:sz w:val="16"/>
          <w:szCs w:val="16"/>
        </w:rPr>
        <w:tab/>
      </w:r>
      <w:r w:rsidRPr="00E2474F">
        <w:rPr>
          <w:rFonts w:ascii="Arial" w:hAnsi="Arial" w:cs="Arial"/>
          <w:sz w:val="16"/>
          <w:szCs w:val="16"/>
        </w:rPr>
        <w:tab/>
        <w:t xml:space="preserve">Asignatura: CIRCUITOS ELECTRICOS </w:t>
      </w:r>
    </w:p>
    <w:p w:rsidR="00272B36" w:rsidRPr="00E2474F" w:rsidRDefault="00272B36" w:rsidP="00272B36">
      <w:pPr>
        <w:spacing w:after="0" w:line="240" w:lineRule="auto"/>
        <w:rPr>
          <w:rFonts w:ascii="Arial" w:hAnsi="Arial" w:cs="Arial"/>
          <w:sz w:val="16"/>
          <w:szCs w:val="16"/>
        </w:rPr>
      </w:pPr>
    </w:p>
    <w:tbl>
      <w:tblPr>
        <w:tblStyle w:val="Tablaconcuadrcula"/>
        <w:tblW w:w="5000" w:type="pct"/>
        <w:tblLook w:val="04A0" w:firstRow="1" w:lastRow="0" w:firstColumn="1" w:lastColumn="0" w:noHBand="0" w:noVBand="1"/>
      </w:tblPr>
      <w:tblGrid>
        <w:gridCol w:w="921"/>
        <w:gridCol w:w="4566"/>
        <w:gridCol w:w="6586"/>
        <w:gridCol w:w="918"/>
        <w:gridCol w:w="1625"/>
      </w:tblGrid>
      <w:tr w:rsidR="00E2474F" w:rsidRPr="00E2474F" w:rsidTr="00E2474F">
        <w:tc>
          <w:tcPr>
            <w:tcW w:w="315" w:type="pct"/>
            <w:vAlign w:val="center"/>
          </w:tcPr>
          <w:p w:rsidR="00272B36" w:rsidRPr="00E2474F" w:rsidRDefault="00272B36" w:rsidP="008B07EC">
            <w:pPr>
              <w:jc w:val="center"/>
              <w:rPr>
                <w:rFonts w:ascii="Arial" w:hAnsi="Arial" w:cs="Arial"/>
                <w:sz w:val="16"/>
                <w:szCs w:val="16"/>
              </w:rPr>
            </w:pPr>
            <w:proofErr w:type="spellStart"/>
            <w:r w:rsidRPr="00E2474F">
              <w:rPr>
                <w:rFonts w:ascii="Arial" w:hAnsi="Arial" w:cs="Arial"/>
                <w:sz w:val="16"/>
                <w:szCs w:val="16"/>
              </w:rPr>
              <w:t>Num</w:t>
            </w:r>
            <w:proofErr w:type="spellEnd"/>
            <w:r w:rsidRPr="00E2474F">
              <w:rPr>
                <w:rFonts w:ascii="Arial" w:hAnsi="Arial" w:cs="Arial"/>
                <w:sz w:val="16"/>
                <w:szCs w:val="16"/>
              </w:rPr>
              <w:t>.</w:t>
            </w:r>
          </w:p>
        </w:tc>
        <w:tc>
          <w:tcPr>
            <w:tcW w:w="1562" w:type="pct"/>
            <w:vAlign w:val="center"/>
          </w:tcPr>
          <w:p w:rsidR="00272B36" w:rsidRPr="00E2474F" w:rsidRDefault="00272B36" w:rsidP="008B07EC">
            <w:pPr>
              <w:jc w:val="center"/>
              <w:rPr>
                <w:rFonts w:ascii="Arial" w:hAnsi="Arial" w:cs="Arial"/>
                <w:sz w:val="16"/>
                <w:szCs w:val="16"/>
              </w:rPr>
            </w:pPr>
            <w:r w:rsidRPr="00E2474F">
              <w:rPr>
                <w:rFonts w:ascii="Arial" w:hAnsi="Arial" w:cs="Arial"/>
                <w:sz w:val="16"/>
                <w:szCs w:val="16"/>
              </w:rPr>
              <w:t>ESCRIBIR LOS APRENDIZAJES ESPERADOS</w:t>
            </w:r>
          </w:p>
        </w:tc>
        <w:tc>
          <w:tcPr>
            <w:tcW w:w="2253" w:type="pct"/>
            <w:vAlign w:val="center"/>
          </w:tcPr>
          <w:p w:rsidR="00272B36" w:rsidRPr="00E2474F" w:rsidRDefault="00272B36" w:rsidP="00E2474F">
            <w:pPr>
              <w:jc w:val="center"/>
              <w:rPr>
                <w:rFonts w:ascii="Arial" w:hAnsi="Arial" w:cs="Arial"/>
                <w:sz w:val="16"/>
                <w:szCs w:val="16"/>
              </w:rPr>
            </w:pPr>
            <w:r w:rsidRPr="00E2474F">
              <w:rPr>
                <w:rFonts w:ascii="Arial" w:hAnsi="Arial" w:cs="Arial"/>
                <w:sz w:val="16"/>
                <w:szCs w:val="16"/>
              </w:rPr>
              <w:t>Descripción de la actividad</w:t>
            </w:r>
          </w:p>
        </w:tc>
        <w:tc>
          <w:tcPr>
            <w:tcW w:w="314" w:type="pct"/>
            <w:shd w:val="clear" w:color="auto" w:fill="auto"/>
            <w:vAlign w:val="center"/>
          </w:tcPr>
          <w:p w:rsidR="00272B36" w:rsidRPr="00E2474F" w:rsidRDefault="00272B36" w:rsidP="008B07EC">
            <w:pPr>
              <w:jc w:val="center"/>
              <w:rPr>
                <w:rFonts w:ascii="Arial" w:hAnsi="Arial" w:cs="Arial"/>
                <w:b/>
                <w:sz w:val="16"/>
                <w:szCs w:val="16"/>
              </w:rPr>
            </w:pPr>
          </w:p>
          <w:p w:rsidR="00272B36" w:rsidRPr="00E2474F" w:rsidRDefault="00272B36" w:rsidP="008B07EC">
            <w:pPr>
              <w:jc w:val="center"/>
              <w:rPr>
                <w:rFonts w:ascii="Arial" w:hAnsi="Arial" w:cs="Arial"/>
                <w:b/>
                <w:sz w:val="16"/>
                <w:szCs w:val="16"/>
              </w:rPr>
            </w:pPr>
            <w:r w:rsidRPr="00E2474F">
              <w:rPr>
                <w:rFonts w:ascii="Arial" w:hAnsi="Arial" w:cs="Arial"/>
                <w:b/>
                <w:sz w:val="16"/>
                <w:szCs w:val="16"/>
              </w:rPr>
              <w:t>Anotar</w:t>
            </w:r>
          </w:p>
          <w:p w:rsidR="00272B36" w:rsidRPr="00E2474F" w:rsidRDefault="00272B36" w:rsidP="008B07EC">
            <w:pPr>
              <w:jc w:val="center"/>
              <w:rPr>
                <w:rFonts w:ascii="Arial" w:hAnsi="Arial" w:cs="Arial"/>
                <w:b/>
                <w:sz w:val="16"/>
                <w:szCs w:val="16"/>
              </w:rPr>
            </w:pPr>
            <w:r w:rsidRPr="00E2474F">
              <w:rPr>
                <w:rFonts w:ascii="Arial" w:hAnsi="Arial" w:cs="Arial"/>
                <w:b/>
                <w:sz w:val="16"/>
                <w:szCs w:val="16"/>
              </w:rPr>
              <w:t>Código</w:t>
            </w:r>
            <w:r w:rsidRPr="00E2474F">
              <w:rPr>
                <w:rFonts w:ascii="Arial" w:hAnsi="Arial" w:cs="Arial"/>
                <w:sz w:val="16"/>
                <w:szCs w:val="16"/>
              </w:rPr>
              <w:t>*</w:t>
            </w:r>
            <w:r w:rsidRPr="00E2474F">
              <w:rPr>
                <w:rFonts w:ascii="Arial" w:hAnsi="Arial" w:cs="Arial"/>
                <w:b/>
                <w:sz w:val="16"/>
                <w:szCs w:val="16"/>
              </w:rPr>
              <w:t xml:space="preserve"> </w:t>
            </w:r>
          </w:p>
          <w:p w:rsidR="00272B36" w:rsidRPr="00E2474F" w:rsidRDefault="00272B36" w:rsidP="008B07EC">
            <w:pPr>
              <w:rPr>
                <w:rFonts w:ascii="Arial" w:hAnsi="Arial" w:cs="Arial"/>
                <w:b/>
                <w:sz w:val="16"/>
                <w:szCs w:val="16"/>
              </w:rPr>
            </w:pPr>
          </w:p>
        </w:tc>
        <w:tc>
          <w:tcPr>
            <w:tcW w:w="556" w:type="pct"/>
            <w:vAlign w:val="center"/>
          </w:tcPr>
          <w:p w:rsidR="00272B36" w:rsidRPr="00E2474F" w:rsidRDefault="00272B36" w:rsidP="008B07EC">
            <w:pPr>
              <w:jc w:val="center"/>
              <w:rPr>
                <w:rFonts w:ascii="Arial" w:hAnsi="Arial" w:cs="Arial"/>
                <w:b/>
                <w:sz w:val="16"/>
                <w:szCs w:val="16"/>
              </w:rPr>
            </w:pPr>
          </w:p>
          <w:p w:rsidR="00272B36" w:rsidRPr="00E2474F" w:rsidRDefault="00272B36" w:rsidP="008B07EC">
            <w:pPr>
              <w:jc w:val="center"/>
              <w:rPr>
                <w:rFonts w:ascii="Arial" w:hAnsi="Arial" w:cs="Arial"/>
                <w:b/>
                <w:sz w:val="16"/>
                <w:szCs w:val="16"/>
              </w:rPr>
            </w:pPr>
            <w:r w:rsidRPr="00E2474F">
              <w:rPr>
                <w:rFonts w:ascii="Arial" w:hAnsi="Arial" w:cs="Arial"/>
                <w:b/>
                <w:sz w:val="16"/>
                <w:szCs w:val="16"/>
              </w:rPr>
              <w:t>EVALUACIÓN</w:t>
            </w:r>
          </w:p>
          <w:p w:rsidR="00272B36" w:rsidRPr="00E2474F" w:rsidRDefault="00272B36" w:rsidP="008B07EC">
            <w:pPr>
              <w:jc w:val="center"/>
              <w:rPr>
                <w:rFonts w:ascii="Arial" w:hAnsi="Arial" w:cs="Arial"/>
                <w:b/>
                <w:sz w:val="16"/>
                <w:szCs w:val="16"/>
              </w:rPr>
            </w:pPr>
            <w:r w:rsidRPr="00E2474F">
              <w:rPr>
                <w:rFonts w:ascii="Arial" w:hAnsi="Arial" w:cs="Arial"/>
                <w:b/>
                <w:sz w:val="16"/>
                <w:szCs w:val="16"/>
              </w:rPr>
              <w:t>(CALIFICACIÓN)</w:t>
            </w:r>
          </w:p>
        </w:tc>
      </w:tr>
      <w:tr w:rsidR="00E2474F" w:rsidRPr="00E2474F" w:rsidTr="00E2474F">
        <w:tc>
          <w:tcPr>
            <w:tcW w:w="315" w:type="pct"/>
            <w:vAlign w:val="center"/>
          </w:tcPr>
          <w:p w:rsidR="00272B36" w:rsidRPr="00E2474F" w:rsidRDefault="00272B36" w:rsidP="00272B36">
            <w:pPr>
              <w:pStyle w:val="Prrafodelista"/>
              <w:numPr>
                <w:ilvl w:val="0"/>
                <w:numId w:val="1"/>
              </w:numPr>
              <w:spacing w:after="0" w:line="240" w:lineRule="auto"/>
              <w:rPr>
                <w:rFonts w:ascii="Arial" w:hAnsi="Arial" w:cs="Arial"/>
                <w:sz w:val="16"/>
                <w:szCs w:val="16"/>
              </w:rPr>
            </w:pPr>
          </w:p>
        </w:tc>
        <w:tc>
          <w:tcPr>
            <w:tcW w:w="1562" w:type="pct"/>
            <w:vAlign w:val="center"/>
          </w:tcPr>
          <w:p w:rsidR="00272B36" w:rsidRPr="00E2474F" w:rsidRDefault="00272B36" w:rsidP="008B07EC">
            <w:pPr>
              <w:rPr>
                <w:rFonts w:ascii="Arial" w:hAnsi="Arial" w:cs="Arial"/>
                <w:sz w:val="16"/>
                <w:szCs w:val="16"/>
              </w:rPr>
            </w:pPr>
            <w:r w:rsidRPr="00E2474F">
              <w:rPr>
                <w:rFonts w:ascii="Arial" w:hAnsi="Arial" w:cs="Arial"/>
                <w:sz w:val="16"/>
                <w:szCs w:val="16"/>
              </w:rPr>
              <w:t>El al</w:t>
            </w:r>
            <w:r w:rsidR="00E81721" w:rsidRPr="00E2474F">
              <w:rPr>
                <w:rFonts w:ascii="Arial" w:hAnsi="Arial" w:cs="Arial"/>
                <w:sz w:val="16"/>
                <w:szCs w:val="16"/>
              </w:rPr>
              <w:t xml:space="preserve">umno sabrá identificar </w:t>
            </w:r>
            <w:r w:rsidRPr="00E2474F">
              <w:rPr>
                <w:rFonts w:ascii="Arial" w:hAnsi="Arial" w:cs="Arial"/>
                <w:sz w:val="16"/>
                <w:szCs w:val="16"/>
              </w:rPr>
              <w:t xml:space="preserve"> </w:t>
            </w:r>
            <w:r w:rsidR="00E81721" w:rsidRPr="00E2474F">
              <w:rPr>
                <w:rFonts w:ascii="Arial" w:hAnsi="Arial" w:cs="Arial"/>
                <w:sz w:val="16"/>
                <w:szCs w:val="16"/>
              </w:rPr>
              <w:t>tipos herramientas para uso de la electricidad.</w:t>
            </w:r>
          </w:p>
        </w:tc>
        <w:tc>
          <w:tcPr>
            <w:tcW w:w="2253" w:type="pct"/>
            <w:vAlign w:val="center"/>
          </w:tcPr>
          <w:p w:rsidR="00272B36" w:rsidRPr="00E2474F" w:rsidRDefault="00272B36" w:rsidP="008B07EC">
            <w:pPr>
              <w:rPr>
                <w:rFonts w:ascii="Arial" w:hAnsi="Arial" w:cs="Arial"/>
                <w:sz w:val="16"/>
                <w:szCs w:val="16"/>
              </w:rPr>
            </w:pPr>
            <w:r w:rsidRPr="00E2474F">
              <w:rPr>
                <w:rFonts w:ascii="Arial" w:hAnsi="Arial" w:cs="Arial"/>
                <w:sz w:val="16"/>
                <w:szCs w:val="16"/>
              </w:rPr>
              <w:t>Elaborar una línea del tiempo a</w:t>
            </w:r>
            <w:r w:rsidR="00E81721" w:rsidRPr="00E2474F">
              <w:rPr>
                <w:rFonts w:ascii="Arial" w:hAnsi="Arial" w:cs="Arial"/>
                <w:sz w:val="16"/>
                <w:szCs w:val="16"/>
              </w:rPr>
              <w:t>cerca de las herramientas.</w:t>
            </w:r>
          </w:p>
          <w:p w:rsidR="00E81721" w:rsidRPr="00E2474F" w:rsidRDefault="00E81721" w:rsidP="00E81721">
            <w:pPr>
              <w:pStyle w:val="Prrafodelista"/>
              <w:numPr>
                <w:ilvl w:val="0"/>
                <w:numId w:val="2"/>
              </w:numPr>
              <w:spacing w:after="0" w:line="240" w:lineRule="auto"/>
              <w:rPr>
                <w:rFonts w:ascii="Arial" w:hAnsi="Arial" w:cs="Arial"/>
                <w:sz w:val="16"/>
                <w:szCs w:val="16"/>
              </w:rPr>
            </w:pPr>
            <w:r w:rsidRPr="00E2474F">
              <w:rPr>
                <w:rFonts w:ascii="Arial" w:hAnsi="Arial" w:cs="Arial"/>
                <w:sz w:val="16"/>
                <w:szCs w:val="16"/>
              </w:rPr>
              <w:t>Definición de las herramientas.</w:t>
            </w:r>
          </w:p>
          <w:p w:rsidR="00E81721" w:rsidRPr="00E2474F" w:rsidRDefault="00E81721" w:rsidP="00E81721">
            <w:pPr>
              <w:pStyle w:val="Prrafodelista"/>
              <w:numPr>
                <w:ilvl w:val="0"/>
                <w:numId w:val="2"/>
              </w:numPr>
              <w:spacing w:after="0" w:line="240" w:lineRule="auto"/>
              <w:rPr>
                <w:rFonts w:ascii="Arial" w:hAnsi="Arial" w:cs="Arial"/>
                <w:sz w:val="16"/>
                <w:szCs w:val="16"/>
              </w:rPr>
            </w:pPr>
            <w:r w:rsidRPr="00E2474F">
              <w:rPr>
                <w:rFonts w:ascii="Arial" w:hAnsi="Arial" w:cs="Arial"/>
                <w:sz w:val="16"/>
                <w:szCs w:val="16"/>
              </w:rPr>
              <w:t>Ilustrar dibujos.</w:t>
            </w:r>
          </w:p>
        </w:tc>
        <w:tc>
          <w:tcPr>
            <w:tcW w:w="314" w:type="pct"/>
            <w:vAlign w:val="center"/>
          </w:tcPr>
          <w:p w:rsidR="00272B36" w:rsidRPr="00E2474F" w:rsidRDefault="00272B36" w:rsidP="008B07EC">
            <w:pPr>
              <w:rPr>
                <w:rFonts w:ascii="Arial" w:hAnsi="Arial" w:cs="Arial"/>
                <w:sz w:val="16"/>
                <w:szCs w:val="16"/>
              </w:rPr>
            </w:pPr>
          </w:p>
        </w:tc>
        <w:tc>
          <w:tcPr>
            <w:tcW w:w="556" w:type="pct"/>
            <w:vAlign w:val="center"/>
          </w:tcPr>
          <w:p w:rsidR="00272B36" w:rsidRPr="00E2474F" w:rsidRDefault="00272B36" w:rsidP="008B07EC">
            <w:pPr>
              <w:rPr>
                <w:rFonts w:ascii="Arial" w:hAnsi="Arial" w:cs="Arial"/>
                <w:sz w:val="16"/>
                <w:szCs w:val="16"/>
              </w:rPr>
            </w:pPr>
          </w:p>
        </w:tc>
      </w:tr>
      <w:tr w:rsidR="00E2474F" w:rsidRPr="00E2474F" w:rsidTr="00E2474F">
        <w:tc>
          <w:tcPr>
            <w:tcW w:w="315" w:type="pct"/>
            <w:vAlign w:val="center"/>
          </w:tcPr>
          <w:p w:rsidR="00272B36" w:rsidRPr="00E2474F" w:rsidRDefault="00272B36" w:rsidP="00272B36">
            <w:pPr>
              <w:pStyle w:val="Prrafodelista"/>
              <w:numPr>
                <w:ilvl w:val="0"/>
                <w:numId w:val="1"/>
              </w:numPr>
              <w:spacing w:after="0" w:line="240" w:lineRule="auto"/>
              <w:rPr>
                <w:rFonts w:ascii="Arial" w:hAnsi="Arial" w:cs="Arial"/>
                <w:sz w:val="16"/>
                <w:szCs w:val="16"/>
              </w:rPr>
            </w:pPr>
          </w:p>
        </w:tc>
        <w:tc>
          <w:tcPr>
            <w:tcW w:w="1562" w:type="pct"/>
            <w:vAlign w:val="center"/>
          </w:tcPr>
          <w:p w:rsidR="00272B36" w:rsidRPr="00E2474F" w:rsidRDefault="00E81721" w:rsidP="008B07EC">
            <w:pPr>
              <w:rPr>
                <w:rFonts w:ascii="Arial" w:hAnsi="Arial" w:cs="Arial"/>
                <w:sz w:val="16"/>
                <w:szCs w:val="16"/>
              </w:rPr>
            </w:pPr>
            <w:r w:rsidRPr="00E2474F">
              <w:rPr>
                <w:rFonts w:ascii="Arial" w:hAnsi="Arial" w:cs="Arial"/>
                <w:sz w:val="16"/>
                <w:szCs w:val="16"/>
              </w:rPr>
              <w:t>S</w:t>
            </w:r>
            <w:r w:rsidR="00272B36" w:rsidRPr="00E2474F">
              <w:rPr>
                <w:rFonts w:ascii="Arial" w:hAnsi="Arial" w:cs="Arial"/>
                <w:sz w:val="16"/>
                <w:szCs w:val="16"/>
              </w:rPr>
              <w:t>aber cómo ut</w:t>
            </w:r>
            <w:r w:rsidRPr="00E2474F">
              <w:rPr>
                <w:rFonts w:ascii="Arial" w:hAnsi="Arial" w:cs="Arial"/>
                <w:sz w:val="16"/>
                <w:szCs w:val="16"/>
              </w:rPr>
              <w:t>ilizar una herramienta de corte.</w:t>
            </w:r>
          </w:p>
        </w:tc>
        <w:tc>
          <w:tcPr>
            <w:tcW w:w="2253" w:type="pct"/>
            <w:vAlign w:val="center"/>
          </w:tcPr>
          <w:p w:rsidR="00272B36" w:rsidRPr="00E2474F" w:rsidRDefault="00272B36" w:rsidP="008B07EC">
            <w:pPr>
              <w:rPr>
                <w:rFonts w:ascii="Arial" w:hAnsi="Arial" w:cs="Arial"/>
                <w:sz w:val="16"/>
                <w:szCs w:val="16"/>
              </w:rPr>
            </w:pPr>
            <w:r w:rsidRPr="00E2474F">
              <w:rPr>
                <w:rFonts w:ascii="Arial" w:hAnsi="Arial" w:cs="Arial"/>
                <w:sz w:val="16"/>
                <w:szCs w:val="16"/>
              </w:rPr>
              <w:t>Emplear herramientas de corte para unir cable</w:t>
            </w:r>
            <w:r w:rsidR="00E81721" w:rsidRPr="00E2474F">
              <w:rPr>
                <w:rFonts w:ascii="Arial" w:hAnsi="Arial" w:cs="Arial"/>
                <w:sz w:val="16"/>
                <w:szCs w:val="16"/>
              </w:rPr>
              <w:t>s de diversas formas.</w:t>
            </w:r>
          </w:p>
          <w:p w:rsidR="00E81721" w:rsidRPr="00E2474F" w:rsidRDefault="00E81721" w:rsidP="00E81721">
            <w:pPr>
              <w:pStyle w:val="Prrafodelista"/>
              <w:numPr>
                <w:ilvl w:val="0"/>
                <w:numId w:val="3"/>
              </w:numPr>
              <w:spacing w:after="0" w:line="240" w:lineRule="auto"/>
              <w:rPr>
                <w:rFonts w:ascii="Arial" w:hAnsi="Arial" w:cs="Arial"/>
                <w:sz w:val="16"/>
                <w:szCs w:val="16"/>
              </w:rPr>
            </w:pPr>
            <w:r w:rsidRPr="00E2474F">
              <w:rPr>
                <w:rFonts w:ascii="Arial" w:hAnsi="Arial" w:cs="Arial"/>
                <w:sz w:val="16"/>
                <w:szCs w:val="16"/>
              </w:rPr>
              <w:t>Cuantos tipos de herramienta de corte existen.</w:t>
            </w:r>
          </w:p>
          <w:p w:rsidR="00E81721" w:rsidRPr="00E2474F" w:rsidRDefault="00E81721" w:rsidP="00E81721">
            <w:pPr>
              <w:pStyle w:val="Prrafodelista"/>
              <w:numPr>
                <w:ilvl w:val="0"/>
                <w:numId w:val="3"/>
              </w:numPr>
              <w:spacing w:after="0" w:line="240" w:lineRule="auto"/>
              <w:rPr>
                <w:rFonts w:ascii="Arial" w:hAnsi="Arial" w:cs="Arial"/>
                <w:sz w:val="16"/>
                <w:szCs w:val="16"/>
              </w:rPr>
            </w:pPr>
            <w:r w:rsidRPr="00E2474F">
              <w:rPr>
                <w:rFonts w:ascii="Arial" w:hAnsi="Arial" w:cs="Arial"/>
                <w:sz w:val="16"/>
                <w:szCs w:val="16"/>
              </w:rPr>
              <w:t xml:space="preserve">Ilustrar </w:t>
            </w:r>
            <w:r w:rsidR="00E2474F">
              <w:rPr>
                <w:rFonts w:ascii="Arial" w:hAnsi="Arial" w:cs="Arial"/>
                <w:sz w:val="16"/>
                <w:szCs w:val="16"/>
              </w:rPr>
              <w:t>herramientas de corte</w:t>
            </w:r>
          </w:p>
          <w:p w:rsidR="00E81721" w:rsidRPr="00E2474F" w:rsidRDefault="00E81721" w:rsidP="00E81721">
            <w:pPr>
              <w:pStyle w:val="Prrafodelista"/>
              <w:numPr>
                <w:ilvl w:val="0"/>
                <w:numId w:val="3"/>
              </w:numPr>
              <w:spacing w:after="0" w:line="240" w:lineRule="auto"/>
              <w:rPr>
                <w:rFonts w:ascii="Arial" w:hAnsi="Arial" w:cs="Arial"/>
                <w:sz w:val="16"/>
                <w:szCs w:val="16"/>
              </w:rPr>
            </w:pPr>
            <w:r w:rsidRPr="00E2474F">
              <w:rPr>
                <w:rFonts w:ascii="Arial" w:hAnsi="Arial" w:cs="Arial"/>
                <w:sz w:val="16"/>
                <w:szCs w:val="16"/>
              </w:rPr>
              <w:t>Ejemplos</w:t>
            </w:r>
            <w:r w:rsidR="00E2474F">
              <w:rPr>
                <w:rFonts w:ascii="Arial" w:hAnsi="Arial" w:cs="Arial"/>
                <w:sz w:val="16"/>
                <w:szCs w:val="16"/>
              </w:rPr>
              <w:t xml:space="preserve"> de</w:t>
            </w:r>
            <w:r w:rsidRPr="00E2474F">
              <w:rPr>
                <w:rFonts w:ascii="Arial" w:hAnsi="Arial" w:cs="Arial"/>
                <w:sz w:val="16"/>
                <w:szCs w:val="16"/>
              </w:rPr>
              <w:t xml:space="preserve"> </w:t>
            </w:r>
            <w:proofErr w:type="spellStart"/>
            <w:r w:rsidRPr="00E2474F">
              <w:rPr>
                <w:rFonts w:ascii="Arial" w:hAnsi="Arial" w:cs="Arial"/>
                <w:sz w:val="16"/>
                <w:szCs w:val="16"/>
              </w:rPr>
              <w:t>como</w:t>
            </w:r>
            <w:proofErr w:type="spellEnd"/>
            <w:r w:rsidRPr="00E2474F">
              <w:rPr>
                <w:rFonts w:ascii="Arial" w:hAnsi="Arial" w:cs="Arial"/>
                <w:sz w:val="16"/>
                <w:szCs w:val="16"/>
              </w:rPr>
              <w:t xml:space="preserve"> unir cables de diversas formas</w:t>
            </w:r>
            <w:r w:rsidR="003346C6" w:rsidRPr="00E2474F">
              <w:rPr>
                <w:rFonts w:ascii="Arial" w:hAnsi="Arial" w:cs="Arial"/>
                <w:sz w:val="16"/>
                <w:szCs w:val="16"/>
              </w:rPr>
              <w:t>.</w:t>
            </w:r>
          </w:p>
          <w:p w:rsidR="00E81721" w:rsidRPr="00E2474F" w:rsidRDefault="00E81721" w:rsidP="008B07EC">
            <w:pPr>
              <w:rPr>
                <w:rFonts w:ascii="Arial" w:hAnsi="Arial" w:cs="Arial"/>
                <w:sz w:val="16"/>
                <w:szCs w:val="16"/>
              </w:rPr>
            </w:pPr>
          </w:p>
          <w:p w:rsidR="00E81721" w:rsidRPr="00E2474F" w:rsidRDefault="00E81721" w:rsidP="008B07EC">
            <w:pPr>
              <w:rPr>
                <w:rFonts w:ascii="Arial" w:hAnsi="Arial" w:cs="Arial"/>
                <w:sz w:val="16"/>
                <w:szCs w:val="16"/>
              </w:rPr>
            </w:pPr>
          </w:p>
        </w:tc>
        <w:tc>
          <w:tcPr>
            <w:tcW w:w="314" w:type="pct"/>
            <w:vAlign w:val="center"/>
          </w:tcPr>
          <w:p w:rsidR="00272B36" w:rsidRPr="00E2474F" w:rsidRDefault="00272B36" w:rsidP="008B07EC">
            <w:pPr>
              <w:rPr>
                <w:rFonts w:ascii="Arial" w:hAnsi="Arial" w:cs="Arial"/>
                <w:sz w:val="16"/>
                <w:szCs w:val="16"/>
              </w:rPr>
            </w:pPr>
          </w:p>
        </w:tc>
        <w:tc>
          <w:tcPr>
            <w:tcW w:w="556" w:type="pct"/>
            <w:vAlign w:val="center"/>
          </w:tcPr>
          <w:p w:rsidR="00272B36" w:rsidRPr="00E2474F" w:rsidRDefault="00272B36" w:rsidP="008B07EC">
            <w:pPr>
              <w:rPr>
                <w:rFonts w:ascii="Arial" w:hAnsi="Arial" w:cs="Arial"/>
                <w:sz w:val="16"/>
                <w:szCs w:val="16"/>
              </w:rPr>
            </w:pPr>
          </w:p>
        </w:tc>
      </w:tr>
      <w:tr w:rsidR="00E2474F" w:rsidRPr="00E2474F" w:rsidTr="00E2474F">
        <w:tc>
          <w:tcPr>
            <w:tcW w:w="315" w:type="pct"/>
            <w:vAlign w:val="center"/>
          </w:tcPr>
          <w:p w:rsidR="00272B36" w:rsidRPr="00E2474F" w:rsidRDefault="00272B36" w:rsidP="00272B36">
            <w:pPr>
              <w:pStyle w:val="Prrafodelista"/>
              <w:numPr>
                <w:ilvl w:val="0"/>
                <w:numId w:val="1"/>
              </w:numPr>
              <w:spacing w:after="0" w:line="240" w:lineRule="auto"/>
              <w:rPr>
                <w:rFonts w:ascii="Arial" w:hAnsi="Arial" w:cs="Arial"/>
                <w:sz w:val="16"/>
                <w:szCs w:val="16"/>
              </w:rPr>
            </w:pPr>
          </w:p>
        </w:tc>
        <w:tc>
          <w:tcPr>
            <w:tcW w:w="1562" w:type="pct"/>
            <w:vAlign w:val="center"/>
          </w:tcPr>
          <w:p w:rsidR="00272B36" w:rsidRPr="00E2474F" w:rsidRDefault="00272B36" w:rsidP="008B07EC">
            <w:pPr>
              <w:rPr>
                <w:rFonts w:ascii="Arial" w:hAnsi="Arial" w:cs="Arial"/>
                <w:sz w:val="16"/>
                <w:szCs w:val="16"/>
              </w:rPr>
            </w:pPr>
          </w:p>
        </w:tc>
        <w:tc>
          <w:tcPr>
            <w:tcW w:w="2253" w:type="pct"/>
            <w:vAlign w:val="center"/>
          </w:tcPr>
          <w:p w:rsidR="003346C6" w:rsidRPr="00E2474F" w:rsidRDefault="003346C6" w:rsidP="008B07EC">
            <w:pPr>
              <w:rPr>
                <w:rFonts w:ascii="Arial" w:hAnsi="Arial" w:cs="Arial"/>
                <w:sz w:val="16"/>
                <w:szCs w:val="16"/>
              </w:rPr>
            </w:pPr>
            <w:r w:rsidRPr="00E2474F">
              <w:rPr>
                <w:rFonts w:ascii="Arial" w:hAnsi="Arial" w:cs="Arial"/>
                <w:sz w:val="16"/>
                <w:szCs w:val="16"/>
              </w:rPr>
              <w:t xml:space="preserve"> Palabras a definir.</w:t>
            </w:r>
          </w:p>
          <w:p w:rsidR="003346C6" w:rsidRPr="00E2474F" w:rsidRDefault="003346C6" w:rsidP="003346C6">
            <w:pPr>
              <w:pStyle w:val="Prrafodelista"/>
              <w:numPr>
                <w:ilvl w:val="0"/>
                <w:numId w:val="4"/>
              </w:numPr>
              <w:spacing w:after="0" w:line="240" w:lineRule="auto"/>
              <w:rPr>
                <w:rFonts w:ascii="Arial" w:hAnsi="Arial" w:cs="Arial"/>
                <w:sz w:val="16"/>
                <w:szCs w:val="16"/>
              </w:rPr>
            </w:pPr>
            <w:r w:rsidRPr="00E2474F">
              <w:rPr>
                <w:rFonts w:ascii="Arial" w:hAnsi="Arial" w:cs="Arial"/>
                <w:sz w:val="16"/>
                <w:szCs w:val="16"/>
              </w:rPr>
              <w:t>Herramienta.</w:t>
            </w:r>
          </w:p>
          <w:p w:rsidR="003346C6" w:rsidRPr="00E2474F" w:rsidRDefault="003346C6" w:rsidP="003346C6">
            <w:pPr>
              <w:pStyle w:val="Prrafodelista"/>
              <w:numPr>
                <w:ilvl w:val="0"/>
                <w:numId w:val="4"/>
              </w:numPr>
              <w:spacing w:after="0" w:line="240" w:lineRule="auto"/>
              <w:rPr>
                <w:rFonts w:ascii="Arial" w:hAnsi="Arial" w:cs="Arial"/>
                <w:sz w:val="16"/>
                <w:szCs w:val="16"/>
              </w:rPr>
            </w:pPr>
            <w:r w:rsidRPr="00E2474F">
              <w:rPr>
                <w:rFonts w:ascii="Arial" w:hAnsi="Arial" w:cs="Arial"/>
                <w:sz w:val="16"/>
                <w:szCs w:val="16"/>
              </w:rPr>
              <w:t>Circuito eléctrico.</w:t>
            </w:r>
          </w:p>
          <w:p w:rsidR="003346C6" w:rsidRPr="00E2474F" w:rsidRDefault="003346C6" w:rsidP="003346C6">
            <w:pPr>
              <w:pStyle w:val="Prrafodelista"/>
              <w:numPr>
                <w:ilvl w:val="0"/>
                <w:numId w:val="4"/>
              </w:numPr>
              <w:spacing w:after="0" w:line="240" w:lineRule="auto"/>
              <w:rPr>
                <w:rFonts w:ascii="Arial" w:hAnsi="Arial" w:cs="Arial"/>
                <w:sz w:val="16"/>
                <w:szCs w:val="16"/>
              </w:rPr>
            </w:pPr>
            <w:r w:rsidRPr="00E2474F">
              <w:rPr>
                <w:rFonts w:ascii="Arial" w:hAnsi="Arial" w:cs="Arial"/>
                <w:sz w:val="16"/>
                <w:szCs w:val="16"/>
              </w:rPr>
              <w:t>Herramienta de corte.</w:t>
            </w:r>
          </w:p>
          <w:p w:rsidR="003346C6" w:rsidRPr="00E2474F" w:rsidRDefault="003346C6" w:rsidP="008B07EC">
            <w:pPr>
              <w:rPr>
                <w:rFonts w:ascii="Arial" w:hAnsi="Arial" w:cs="Arial"/>
                <w:sz w:val="16"/>
                <w:szCs w:val="16"/>
              </w:rPr>
            </w:pPr>
          </w:p>
          <w:p w:rsidR="00272B36" w:rsidRPr="00E2474F" w:rsidRDefault="003346C6" w:rsidP="008B07EC">
            <w:pPr>
              <w:rPr>
                <w:rFonts w:ascii="Arial" w:hAnsi="Arial" w:cs="Arial"/>
                <w:sz w:val="16"/>
                <w:szCs w:val="16"/>
              </w:rPr>
            </w:pPr>
            <w:r w:rsidRPr="00E2474F">
              <w:rPr>
                <w:rFonts w:ascii="Arial" w:hAnsi="Arial" w:cs="Arial"/>
                <w:sz w:val="16"/>
                <w:szCs w:val="16"/>
              </w:rPr>
              <w:t xml:space="preserve"> </w:t>
            </w:r>
          </w:p>
        </w:tc>
        <w:tc>
          <w:tcPr>
            <w:tcW w:w="314" w:type="pct"/>
            <w:vAlign w:val="center"/>
          </w:tcPr>
          <w:p w:rsidR="00272B36" w:rsidRPr="00E2474F" w:rsidRDefault="00272B36" w:rsidP="008B07EC">
            <w:pPr>
              <w:rPr>
                <w:rFonts w:ascii="Arial" w:hAnsi="Arial" w:cs="Arial"/>
                <w:sz w:val="16"/>
                <w:szCs w:val="16"/>
              </w:rPr>
            </w:pPr>
          </w:p>
        </w:tc>
        <w:tc>
          <w:tcPr>
            <w:tcW w:w="556" w:type="pct"/>
            <w:vAlign w:val="center"/>
          </w:tcPr>
          <w:p w:rsidR="00272B36" w:rsidRPr="00E2474F" w:rsidRDefault="00272B36" w:rsidP="008B07EC">
            <w:pPr>
              <w:rPr>
                <w:rFonts w:ascii="Arial" w:hAnsi="Arial" w:cs="Arial"/>
                <w:sz w:val="16"/>
                <w:szCs w:val="16"/>
              </w:rPr>
            </w:pPr>
          </w:p>
        </w:tc>
      </w:tr>
      <w:tr w:rsidR="00E2474F" w:rsidRPr="00E2474F" w:rsidTr="00E2474F">
        <w:trPr>
          <w:trHeight w:val="1210"/>
        </w:trPr>
        <w:tc>
          <w:tcPr>
            <w:tcW w:w="315" w:type="pct"/>
            <w:vAlign w:val="center"/>
          </w:tcPr>
          <w:p w:rsidR="009A2D0B" w:rsidRPr="00E2474F" w:rsidRDefault="009A2D0B" w:rsidP="009A2D0B">
            <w:pPr>
              <w:pStyle w:val="Prrafodelista"/>
              <w:numPr>
                <w:ilvl w:val="0"/>
                <w:numId w:val="1"/>
              </w:numPr>
              <w:spacing w:after="0" w:line="240" w:lineRule="auto"/>
              <w:rPr>
                <w:rFonts w:ascii="Arial" w:hAnsi="Arial" w:cs="Arial"/>
                <w:sz w:val="16"/>
                <w:szCs w:val="16"/>
              </w:rPr>
            </w:pPr>
          </w:p>
        </w:tc>
        <w:tc>
          <w:tcPr>
            <w:tcW w:w="1562" w:type="pct"/>
            <w:vAlign w:val="center"/>
          </w:tcPr>
          <w:p w:rsidR="009A2D0B" w:rsidRPr="00E2474F" w:rsidRDefault="002060A5" w:rsidP="009A2D0B">
            <w:pPr>
              <w:rPr>
                <w:rFonts w:ascii="Arial" w:hAnsi="Arial" w:cs="Arial"/>
                <w:sz w:val="16"/>
                <w:szCs w:val="16"/>
              </w:rPr>
            </w:pPr>
            <w:r w:rsidRPr="00E2474F">
              <w:rPr>
                <w:rFonts w:ascii="Arial" w:hAnsi="Arial" w:cs="Arial"/>
                <w:sz w:val="16"/>
                <w:szCs w:val="16"/>
              </w:rPr>
              <w:t xml:space="preserve">El alumno sabrá </w:t>
            </w:r>
            <w:r w:rsidR="009A2D0B" w:rsidRPr="00E2474F">
              <w:rPr>
                <w:rFonts w:ascii="Arial" w:hAnsi="Arial" w:cs="Arial"/>
                <w:sz w:val="16"/>
                <w:szCs w:val="16"/>
              </w:rPr>
              <w:t xml:space="preserve"> identificar las piezas de un </w:t>
            </w:r>
            <w:r w:rsidRPr="00E2474F">
              <w:rPr>
                <w:rFonts w:ascii="Arial" w:hAnsi="Arial" w:cs="Arial"/>
                <w:sz w:val="16"/>
                <w:szCs w:val="16"/>
              </w:rPr>
              <w:t>relevador o un apagador.</w:t>
            </w:r>
          </w:p>
        </w:tc>
        <w:tc>
          <w:tcPr>
            <w:tcW w:w="2253" w:type="pct"/>
            <w:vAlign w:val="center"/>
          </w:tcPr>
          <w:p w:rsidR="009A2D0B" w:rsidRPr="00E2474F" w:rsidRDefault="009A2D0B" w:rsidP="009A2D0B">
            <w:pPr>
              <w:rPr>
                <w:rFonts w:ascii="Arial" w:hAnsi="Arial" w:cs="Arial"/>
                <w:sz w:val="16"/>
                <w:szCs w:val="16"/>
              </w:rPr>
            </w:pPr>
            <w:r w:rsidRPr="00E2474F">
              <w:rPr>
                <w:rFonts w:ascii="Arial" w:hAnsi="Arial" w:cs="Arial"/>
                <w:sz w:val="16"/>
                <w:szCs w:val="16"/>
              </w:rPr>
              <w:t>Realizar el análisis estructural de un apagador o un relevador para identificar su estructura.</w:t>
            </w:r>
          </w:p>
          <w:p w:rsidR="009A2D0B" w:rsidRPr="00E2474F" w:rsidRDefault="002060A5" w:rsidP="002060A5">
            <w:pPr>
              <w:pStyle w:val="Prrafodelista"/>
              <w:numPr>
                <w:ilvl w:val="0"/>
                <w:numId w:val="5"/>
              </w:numPr>
              <w:spacing w:after="0" w:line="240" w:lineRule="auto"/>
              <w:rPr>
                <w:rFonts w:ascii="Arial" w:hAnsi="Arial" w:cs="Arial"/>
                <w:sz w:val="16"/>
                <w:szCs w:val="16"/>
              </w:rPr>
            </w:pPr>
            <w:r w:rsidRPr="00E2474F">
              <w:rPr>
                <w:rFonts w:ascii="Arial" w:hAnsi="Arial" w:cs="Arial"/>
                <w:sz w:val="16"/>
                <w:szCs w:val="16"/>
              </w:rPr>
              <w:t>Explicar los componentes de un apagador.</w:t>
            </w:r>
          </w:p>
          <w:p w:rsidR="002060A5" w:rsidRPr="00E2474F" w:rsidRDefault="002060A5" w:rsidP="002060A5">
            <w:pPr>
              <w:pStyle w:val="Prrafodelista"/>
              <w:numPr>
                <w:ilvl w:val="0"/>
                <w:numId w:val="5"/>
              </w:numPr>
              <w:spacing w:after="0" w:line="240" w:lineRule="auto"/>
              <w:rPr>
                <w:rFonts w:ascii="Arial" w:hAnsi="Arial" w:cs="Arial"/>
                <w:sz w:val="16"/>
                <w:szCs w:val="16"/>
              </w:rPr>
            </w:pPr>
            <w:r w:rsidRPr="00E2474F">
              <w:rPr>
                <w:rFonts w:ascii="Arial" w:hAnsi="Arial" w:cs="Arial"/>
                <w:sz w:val="16"/>
                <w:szCs w:val="16"/>
              </w:rPr>
              <w:t xml:space="preserve">Ilustra cómo se relaciona el circuito eléctrico </w:t>
            </w:r>
            <w:r w:rsidR="00F7653F" w:rsidRPr="00E2474F">
              <w:rPr>
                <w:rFonts w:ascii="Arial" w:hAnsi="Arial" w:cs="Arial"/>
                <w:sz w:val="16"/>
                <w:szCs w:val="16"/>
              </w:rPr>
              <w:t>con un apagador.</w:t>
            </w:r>
          </w:p>
        </w:tc>
        <w:tc>
          <w:tcPr>
            <w:tcW w:w="314" w:type="pct"/>
            <w:vAlign w:val="center"/>
          </w:tcPr>
          <w:p w:rsidR="009A2D0B" w:rsidRPr="00E2474F" w:rsidRDefault="009A2D0B" w:rsidP="009A2D0B">
            <w:pPr>
              <w:rPr>
                <w:rFonts w:ascii="Arial" w:hAnsi="Arial" w:cs="Arial"/>
                <w:sz w:val="16"/>
                <w:szCs w:val="16"/>
              </w:rPr>
            </w:pPr>
          </w:p>
        </w:tc>
        <w:tc>
          <w:tcPr>
            <w:tcW w:w="556" w:type="pct"/>
            <w:vAlign w:val="center"/>
          </w:tcPr>
          <w:p w:rsidR="009A2D0B" w:rsidRPr="00E2474F" w:rsidRDefault="009A2D0B" w:rsidP="009A2D0B">
            <w:pPr>
              <w:rPr>
                <w:rFonts w:ascii="Arial" w:hAnsi="Arial" w:cs="Arial"/>
                <w:sz w:val="16"/>
                <w:szCs w:val="16"/>
              </w:rPr>
            </w:pPr>
          </w:p>
        </w:tc>
      </w:tr>
      <w:tr w:rsidR="00E2474F" w:rsidRPr="00E2474F" w:rsidTr="00E2474F">
        <w:tc>
          <w:tcPr>
            <w:tcW w:w="315" w:type="pct"/>
            <w:vAlign w:val="center"/>
          </w:tcPr>
          <w:p w:rsidR="002060A5" w:rsidRPr="00E2474F" w:rsidRDefault="002060A5" w:rsidP="002060A5">
            <w:pPr>
              <w:pStyle w:val="Prrafodelista"/>
              <w:numPr>
                <w:ilvl w:val="0"/>
                <w:numId w:val="1"/>
              </w:numPr>
              <w:spacing w:after="0" w:line="240" w:lineRule="auto"/>
              <w:rPr>
                <w:rFonts w:ascii="Arial" w:hAnsi="Arial" w:cs="Arial"/>
                <w:sz w:val="16"/>
                <w:szCs w:val="16"/>
              </w:rPr>
            </w:pPr>
          </w:p>
        </w:tc>
        <w:tc>
          <w:tcPr>
            <w:tcW w:w="1562" w:type="pct"/>
            <w:vAlign w:val="center"/>
          </w:tcPr>
          <w:p w:rsidR="002060A5" w:rsidRPr="00E2474F" w:rsidRDefault="006B59F5" w:rsidP="002060A5">
            <w:pPr>
              <w:rPr>
                <w:rFonts w:ascii="Arial" w:hAnsi="Arial" w:cs="Arial"/>
                <w:sz w:val="16"/>
                <w:szCs w:val="16"/>
              </w:rPr>
            </w:pPr>
            <w:r w:rsidRPr="00E2474F">
              <w:rPr>
                <w:rFonts w:ascii="Arial" w:hAnsi="Arial" w:cs="Arial"/>
                <w:sz w:val="16"/>
                <w:szCs w:val="16"/>
              </w:rPr>
              <w:t>El alumno sabrá identificar sus componentes de un generador eléctrico y sus funciones.</w:t>
            </w:r>
          </w:p>
          <w:p w:rsidR="006B59F5" w:rsidRPr="00E2474F" w:rsidRDefault="006B59F5" w:rsidP="002060A5">
            <w:pPr>
              <w:rPr>
                <w:rFonts w:ascii="Arial" w:hAnsi="Arial" w:cs="Arial"/>
                <w:sz w:val="16"/>
                <w:szCs w:val="16"/>
              </w:rPr>
            </w:pPr>
          </w:p>
        </w:tc>
        <w:tc>
          <w:tcPr>
            <w:tcW w:w="2253" w:type="pct"/>
            <w:vAlign w:val="center"/>
          </w:tcPr>
          <w:p w:rsidR="002060A5" w:rsidRPr="00E2474F" w:rsidRDefault="006B59F5" w:rsidP="002060A5">
            <w:pPr>
              <w:rPr>
                <w:rFonts w:ascii="Arial" w:hAnsi="Arial" w:cs="Arial"/>
                <w:sz w:val="16"/>
                <w:szCs w:val="16"/>
              </w:rPr>
            </w:pPr>
            <w:r w:rsidRPr="00E2474F">
              <w:rPr>
                <w:rFonts w:ascii="Arial" w:hAnsi="Arial" w:cs="Arial"/>
                <w:sz w:val="16"/>
                <w:szCs w:val="16"/>
              </w:rPr>
              <w:t xml:space="preserve">Realizar una investigación del </w:t>
            </w:r>
            <w:r w:rsidR="002060A5" w:rsidRPr="00E2474F">
              <w:rPr>
                <w:rFonts w:ascii="Arial" w:hAnsi="Arial" w:cs="Arial"/>
                <w:sz w:val="16"/>
                <w:szCs w:val="16"/>
              </w:rPr>
              <w:t>diagrama de un generador eléctrico o dínamo, especificando sus componente</w:t>
            </w:r>
            <w:r w:rsidR="00F7653F" w:rsidRPr="00E2474F">
              <w:rPr>
                <w:rFonts w:ascii="Arial" w:hAnsi="Arial" w:cs="Arial"/>
                <w:sz w:val="16"/>
                <w:szCs w:val="16"/>
              </w:rPr>
              <w:t xml:space="preserve">s, materiales y </w:t>
            </w:r>
            <w:r w:rsidR="00E2474F" w:rsidRPr="00E2474F">
              <w:rPr>
                <w:rFonts w:ascii="Arial" w:hAnsi="Arial" w:cs="Arial"/>
                <w:sz w:val="16"/>
                <w:szCs w:val="16"/>
              </w:rPr>
              <w:t>funció</w:t>
            </w:r>
            <w:r w:rsidR="00E2474F">
              <w:rPr>
                <w:rFonts w:ascii="Arial" w:hAnsi="Arial" w:cs="Arial"/>
                <w:sz w:val="16"/>
                <w:szCs w:val="16"/>
              </w:rPr>
              <w:t>n</w:t>
            </w:r>
            <w:r w:rsidR="00F7653F" w:rsidRPr="00E2474F">
              <w:rPr>
                <w:rFonts w:ascii="Arial" w:hAnsi="Arial" w:cs="Arial"/>
                <w:sz w:val="16"/>
                <w:szCs w:val="16"/>
              </w:rPr>
              <w:t xml:space="preserve">. </w:t>
            </w:r>
          </w:p>
          <w:p w:rsidR="006B59F5" w:rsidRPr="00E2474F" w:rsidRDefault="006B59F5" w:rsidP="00F7653F">
            <w:pPr>
              <w:pStyle w:val="Prrafodelista"/>
              <w:numPr>
                <w:ilvl w:val="0"/>
                <w:numId w:val="6"/>
              </w:numPr>
              <w:spacing w:after="0" w:line="240" w:lineRule="auto"/>
              <w:rPr>
                <w:rFonts w:ascii="Arial" w:hAnsi="Arial" w:cs="Arial"/>
                <w:sz w:val="16"/>
                <w:szCs w:val="16"/>
              </w:rPr>
            </w:pPr>
            <w:r w:rsidRPr="00E2474F">
              <w:rPr>
                <w:rFonts w:ascii="Arial" w:hAnsi="Arial" w:cs="Arial"/>
                <w:sz w:val="16"/>
                <w:szCs w:val="16"/>
              </w:rPr>
              <w:t>Definición de generador eléctrico</w:t>
            </w:r>
          </w:p>
          <w:p w:rsidR="006B59F5" w:rsidRPr="00E2474F" w:rsidRDefault="006B59F5" w:rsidP="00F7653F">
            <w:pPr>
              <w:pStyle w:val="Prrafodelista"/>
              <w:numPr>
                <w:ilvl w:val="0"/>
                <w:numId w:val="6"/>
              </w:numPr>
              <w:spacing w:after="0" w:line="240" w:lineRule="auto"/>
              <w:rPr>
                <w:rFonts w:ascii="Arial" w:hAnsi="Arial" w:cs="Arial"/>
                <w:sz w:val="16"/>
                <w:szCs w:val="16"/>
              </w:rPr>
            </w:pPr>
            <w:r w:rsidRPr="00E2474F">
              <w:rPr>
                <w:rFonts w:ascii="Arial" w:hAnsi="Arial" w:cs="Arial"/>
                <w:sz w:val="16"/>
                <w:szCs w:val="16"/>
              </w:rPr>
              <w:t>Definición de dinamo.</w:t>
            </w:r>
          </w:p>
          <w:p w:rsidR="006B59F5" w:rsidRPr="00E2474F" w:rsidRDefault="006B59F5" w:rsidP="00F7653F">
            <w:pPr>
              <w:pStyle w:val="Prrafodelista"/>
              <w:numPr>
                <w:ilvl w:val="0"/>
                <w:numId w:val="6"/>
              </w:numPr>
              <w:spacing w:after="0" w:line="240" w:lineRule="auto"/>
              <w:rPr>
                <w:rFonts w:ascii="Arial" w:hAnsi="Arial" w:cs="Arial"/>
                <w:sz w:val="16"/>
                <w:szCs w:val="16"/>
              </w:rPr>
            </w:pPr>
            <w:r w:rsidRPr="00E2474F">
              <w:rPr>
                <w:rFonts w:ascii="Arial" w:hAnsi="Arial" w:cs="Arial"/>
                <w:sz w:val="16"/>
                <w:szCs w:val="16"/>
              </w:rPr>
              <w:t>Para nos sirve un generador eléctrico.</w:t>
            </w:r>
          </w:p>
          <w:p w:rsidR="006B59F5" w:rsidRPr="00E2474F" w:rsidRDefault="006B59F5" w:rsidP="00F7653F">
            <w:pPr>
              <w:pStyle w:val="Prrafodelista"/>
              <w:numPr>
                <w:ilvl w:val="0"/>
                <w:numId w:val="6"/>
              </w:numPr>
              <w:spacing w:after="0" w:line="240" w:lineRule="auto"/>
              <w:rPr>
                <w:rFonts w:ascii="Arial" w:hAnsi="Arial" w:cs="Arial"/>
                <w:sz w:val="16"/>
                <w:szCs w:val="16"/>
              </w:rPr>
            </w:pPr>
            <w:r w:rsidRPr="00E2474F">
              <w:rPr>
                <w:rFonts w:ascii="Arial" w:hAnsi="Arial" w:cs="Arial"/>
                <w:sz w:val="16"/>
                <w:szCs w:val="16"/>
              </w:rPr>
              <w:t>Para que sirve un dinamo.</w:t>
            </w:r>
          </w:p>
          <w:p w:rsidR="00F7653F" w:rsidRPr="00E2474F" w:rsidRDefault="006B59F5" w:rsidP="006B59F5">
            <w:pPr>
              <w:pStyle w:val="Prrafodelista"/>
              <w:numPr>
                <w:ilvl w:val="0"/>
                <w:numId w:val="6"/>
              </w:numPr>
              <w:spacing w:after="0" w:line="240" w:lineRule="auto"/>
              <w:rPr>
                <w:rFonts w:ascii="Arial" w:hAnsi="Arial" w:cs="Arial"/>
                <w:sz w:val="16"/>
                <w:szCs w:val="16"/>
              </w:rPr>
            </w:pPr>
            <w:r w:rsidRPr="00E2474F">
              <w:rPr>
                <w:rFonts w:ascii="Arial" w:hAnsi="Arial" w:cs="Arial"/>
                <w:sz w:val="16"/>
                <w:szCs w:val="16"/>
              </w:rPr>
              <w:t xml:space="preserve">Definir sus componentes. </w:t>
            </w:r>
          </w:p>
        </w:tc>
        <w:tc>
          <w:tcPr>
            <w:tcW w:w="314" w:type="pct"/>
            <w:vAlign w:val="center"/>
          </w:tcPr>
          <w:p w:rsidR="002060A5" w:rsidRPr="00E2474F" w:rsidRDefault="002060A5" w:rsidP="002060A5">
            <w:pPr>
              <w:rPr>
                <w:rFonts w:ascii="Arial" w:hAnsi="Arial" w:cs="Arial"/>
                <w:sz w:val="16"/>
                <w:szCs w:val="16"/>
              </w:rPr>
            </w:pPr>
          </w:p>
        </w:tc>
        <w:tc>
          <w:tcPr>
            <w:tcW w:w="556" w:type="pct"/>
            <w:vAlign w:val="center"/>
          </w:tcPr>
          <w:p w:rsidR="002060A5" w:rsidRPr="00E2474F" w:rsidRDefault="002060A5" w:rsidP="002060A5">
            <w:pPr>
              <w:rPr>
                <w:rFonts w:ascii="Arial" w:hAnsi="Arial" w:cs="Arial"/>
                <w:sz w:val="16"/>
                <w:szCs w:val="16"/>
              </w:rPr>
            </w:pPr>
          </w:p>
        </w:tc>
      </w:tr>
      <w:tr w:rsidR="00E2474F" w:rsidRPr="00E2474F" w:rsidTr="00E2474F">
        <w:tc>
          <w:tcPr>
            <w:tcW w:w="315" w:type="pct"/>
            <w:vAlign w:val="center"/>
          </w:tcPr>
          <w:p w:rsidR="00F7653F" w:rsidRPr="00E2474F" w:rsidRDefault="00F7653F" w:rsidP="00F7653F">
            <w:pPr>
              <w:pStyle w:val="Prrafodelista"/>
              <w:numPr>
                <w:ilvl w:val="0"/>
                <w:numId w:val="1"/>
              </w:numPr>
              <w:spacing w:after="0" w:line="240" w:lineRule="auto"/>
              <w:rPr>
                <w:rFonts w:ascii="Arial" w:hAnsi="Arial" w:cs="Arial"/>
                <w:sz w:val="16"/>
                <w:szCs w:val="16"/>
              </w:rPr>
            </w:pPr>
          </w:p>
        </w:tc>
        <w:tc>
          <w:tcPr>
            <w:tcW w:w="1562" w:type="pct"/>
            <w:vAlign w:val="center"/>
          </w:tcPr>
          <w:p w:rsidR="00F7653F" w:rsidRPr="00E2474F" w:rsidRDefault="006B59F5" w:rsidP="00F7653F">
            <w:pPr>
              <w:rPr>
                <w:rFonts w:ascii="Arial" w:hAnsi="Arial" w:cs="Arial"/>
                <w:sz w:val="16"/>
                <w:szCs w:val="16"/>
              </w:rPr>
            </w:pPr>
            <w:r w:rsidRPr="00E2474F">
              <w:rPr>
                <w:rFonts w:ascii="Arial" w:hAnsi="Arial" w:cs="Arial"/>
                <w:sz w:val="16"/>
                <w:szCs w:val="16"/>
              </w:rPr>
              <w:t xml:space="preserve">El alumno sabrá como dar mantenimiento correctivo y preventivo a una herramienta </w:t>
            </w:r>
          </w:p>
        </w:tc>
        <w:tc>
          <w:tcPr>
            <w:tcW w:w="2253" w:type="pct"/>
            <w:vAlign w:val="center"/>
          </w:tcPr>
          <w:p w:rsidR="00F7653F" w:rsidRPr="00E2474F" w:rsidRDefault="006B59F5" w:rsidP="00F7653F">
            <w:pPr>
              <w:rPr>
                <w:rFonts w:ascii="Arial" w:hAnsi="Arial" w:cs="Arial"/>
                <w:sz w:val="16"/>
                <w:szCs w:val="16"/>
              </w:rPr>
            </w:pPr>
            <w:r w:rsidRPr="00E2474F">
              <w:rPr>
                <w:rFonts w:ascii="Arial" w:hAnsi="Arial" w:cs="Arial"/>
                <w:sz w:val="16"/>
                <w:szCs w:val="16"/>
              </w:rPr>
              <w:t xml:space="preserve">Realizar una investigación de cómo podremos darle mantenimiento preventivo </w:t>
            </w:r>
            <w:proofErr w:type="gramStart"/>
            <w:r w:rsidRPr="00E2474F">
              <w:rPr>
                <w:rFonts w:ascii="Arial" w:hAnsi="Arial" w:cs="Arial"/>
                <w:sz w:val="16"/>
                <w:szCs w:val="16"/>
              </w:rPr>
              <w:t>herramienta.</w:t>
            </w:r>
            <w:r w:rsidR="00E2474F">
              <w:rPr>
                <w:rFonts w:ascii="Arial" w:hAnsi="Arial" w:cs="Arial"/>
                <w:sz w:val="16"/>
                <w:szCs w:val="16"/>
              </w:rPr>
              <w:t>(</w:t>
            </w:r>
            <w:proofErr w:type="gramEnd"/>
            <w:r w:rsidR="00E2474F">
              <w:rPr>
                <w:rFonts w:ascii="Arial" w:hAnsi="Arial" w:cs="Arial"/>
                <w:sz w:val="16"/>
                <w:szCs w:val="16"/>
              </w:rPr>
              <w:t>elegir una)</w:t>
            </w:r>
          </w:p>
          <w:p w:rsidR="006B59F5" w:rsidRPr="00E2474F" w:rsidRDefault="006B59F5" w:rsidP="006B59F5">
            <w:pPr>
              <w:pStyle w:val="Prrafodelista"/>
              <w:numPr>
                <w:ilvl w:val="0"/>
                <w:numId w:val="7"/>
              </w:numPr>
              <w:spacing w:after="0" w:line="240" w:lineRule="auto"/>
              <w:rPr>
                <w:rFonts w:ascii="Arial" w:hAnsi="Arial" w:cs="Arial"/>
                <w:sz w:val="16"/>
                <w:szCs w:val="16"/>
              </w:rPr>
            </w:pPr>
            <w:r w:rsidRPr="00E2474F">
              <w:rPr>
                <w:rFonts w:ascii="Arial" w:hAnsi="Arial" w:cs="Arial"/>
                <w:sz w:val="16"/>
                <w:szCs w:val="16"/>
              </w:rPr>
              <w:t>Ilustrar como se da el mantenimiento a una herramienta.</w:t>
            </w:r>
          </w:p>
          <w:p w:rsidR="006B59F5" w:rsidRPr="00E2474F" w:rsidRDefault="006B59F5" w:rsidP="00F7653F">
            <w:pPr>
              <w:rPr>
                <w:rFonts w:ascii="Arial" w:hAnsi="Arial" w:cs="Arial"/>
                <w:sz w:val="16"/>
                <w:szCs w:val="16"/>
              </w:rPr>
            </w:pPr>
          </w:p>
        </w:tc>
        <w:tc>
          <w:tcPr>
            <w:tcW w:w="314" w:type="pct"/>
            <w:vAlign w:val="center"/>
          </w:tcPr>
          <w:p w:rsidR="00F7653F" w:rsidRPr="00E2474F" w:rsidRDefault="00F7653F" w:rsidP="00F7653F">
            <w:pPr>
              <w:rPr>
                <w:rFonts w:ascii="Arial" w:hAnsi="Arial" w:cs="Arial"/>
                <w:sz w:val="16"/>
                <w:szCs w:val="16"/>
              </w:rPr>
            </w:pPr>
          </w:p>
        </w:tc>
        <w:tc>
          <w:tcPr>
            <w:tcW w:w="556" w:type="pct"/>
            <w:vAlign w:val="center"/>
          </w:tcPr>
          <w:p w:rsidR="00F7653F" w:rsidRPr="00E2474F" w:rsidRDefault="00F7653F" w:rsidP="00F7653F">
            <w:pPr>
              <w:rPr>
                <w:rFonts w:ascii="Arial" w:hAnsi="Arial" w:cs="Arial"/>
                <w:sz w:val="16"/>
                <w:szCs w:val="16"/>
              </w:rPr>
            </w:pPr>
          </w:p>
        </w:tc>
      </w:tr>
      <w:tr w:rsidR="00E2474F" w:rsidRPr="00E2474F" w:rsidTr="00E2474F">
        <w:tc>
          <w:tcPr>
            <w:tcW w:w="315" w:type="pct"/>
            <w:vAlign w:val="center"/>
          </w:tcPr>
          <w:p w:rsidR="00F7653F" w:rsidRPr="00E2474F" w:rsidRDefault="00F7653F" w:rsidP="00F7653F">
            <w:pPr>
              <w:rPr>
                <w:rFonts w:ascii="Arial" w:hAnsi="Arial" w:cs="Arial"/>
                <w:sz w:val="16"/>
                <w:szCs w:val="16"/>
              </w:rPr>
            </w:pPr>
          </w:p>
        </w:tc>
        <w:tc>
          <w:tcPr>
            <w:tcW w:w="1562" w:type="pct"/>
            <w:vAlign w:val="center"/>
          </w:tcPr>
          <w:p w:rsidR="00F7653F" w:rsidRPr="00E2474F" w:rsidRDefault="00F7653F" w:rsidP="00F7653F">
            <w:pPr>
              <w:rPr>
                <w:rFonts w:ascii="Arial" w:hAnsi="Arial" w:cs="Arial"/>
                <w:sz w:val="16"/>
                <w:szCs w:val="16"/>
              </w:rPr>
            </w:pPr>
            <w:r w:rsidRPr="00E2474F">
              <w:rPr>
                <w:rFonts w:ascii="Arial" w:hAnsi="Arial" w:cs="Arial"/>
                <w:sz w:val="16"/>
                <w:szCs w:val="16"/>
              </w:rPr>
              <w:t xml:space="preserve">Suma </w:t>
            </w:r>
          </w:p>
        </w:tc>
        <w:tc>
          <w:tcPr>
            <w:tcW w:w="2253" w:type="pct"/>
            <w:vAlign w:val="center"/>
          </w:tcPr>
          <w:p w:rsidR="00F7653F" w:rsidRPr="00E2474F" w:rsidRDefault="00F7653F" w:rsidP="00F7653F">
            <w:pPr>
              <w:rPr>
                <w:rFonts w:ascii="Arial" w:hAnsi="Arial" w:cs="Arial"/>
                <w:sz w:val="16"/>
                <w:szCs w:val="16"/>
              </w:rPr>
            </w:pPr>
          </w:p>
        </w:tc>
        <w:tc>
          <w:tcPr>
            <w:tcW w:w="314" w:type="pct"/>
            <w:vAlign w:val="center"/>
          </w:tcPr>
          <w:p w:rsidR="00F7653F" w:rsidRPr="00E2474F" w:rsidRDefault="00F7653F" w:rsidP="00F7653F">
            <w:pPr>
              <w:rPr>
                <w:rFonts w:ascii="Arial" w:hAnsi="Arial" w:cs="Arial"/>
                <w:sz w:val="16"/>
                <w:szCs w:val="16"/>
              </w:rPr>
            </w:pPr>
          </w:p>
        </w:tc>
        <w:tc>
          <w:tcPr>
            <w:tcW w:w="556" w:type="pct"/>
            <w:vAlign w:val="center"/>
          </w:tcPr>
          <w:p w:rsidR="00F7653F" w:rsidRPr="00E2474F" w:rsidRDefault="00F7653F" w:rsidP="00F7653F">
            <w:pPr>
              <w:rPr>
                <w:rFonts w:ascii="Arial" w:hAnsi="Arial" w:cs="Arial"/>
                <w:sz w:val="16"/>
                <w:szCs w:val="16"/>
              </w:rPr>
            </w:pPr>
          </w:p>
          <w:p w:rsidR="006B59F5" w:rsidRPr="00E2474F" w:rsidRDefault="006B59F5" w:rsidP="00F7653F">
            <w:pPr>
              <w:rPr>
                <w:rFonts w:ascii="Arial" w:hAnsi="Arial" w:cs="Arial"/>
                <w:sz w:val="16"/>
                <w:szCs w:val="16"/>
              </w:rPr>
            </w:pPr>
          </w:p>
        </w:tc>
      </w:tr>
    </w:tbl>
    <w:p w:rsidR="004F2790" w:rsidRPr="00E2474F" w:rsidRDefault="000069A6" w:rsidP="000069A6">
      <w:pPr>
        <w:rPr>
          <w:rFonts w:ascii="Arial" w:hAnsi="Arial" w:cs="Arial"/>
          <w:b/>
          <w:sz w:val="16"/>
          <w:szCs w:val="16"/>
        </w:rPr>
      </w:pPr>
      <w:r w:rsidRPr="00E2474F">
        <w:rPr>
          <w:rFonts w:ascii="Arial" w:hAnsi="Arial" w:cs="Arial"/>
          <w:b/>
          <w:sz w:val="16"/>
          <w:szCs w:val="16"/>
        </w:rPr>
        <w:t>TEMA. Herramientas.</w:t>
      </w:r>
    </w:p>
    <w:p w:rsidR="005A203D" w:rsidRPr="00E2474F" w:rsidRDefault="004F2790" w:rsidP="000069A6">
      <w:pPr>
        <w:rPr>
          <w:rFonts w:ascii="Arial" w:hAnsi="Arial" w:cs="Arial"/>
          <w:sz w:val="16"/>
          <w:szCs w:val="16"/>
        </w:rPr>
      </w:pPr>
      <w:r w:rsidRPr="00E2474F">
        <w:rPr>
          <w:rFonts w:ascii="Arial" w:hAnsi="Arial" w:cs="Arial"/>
          <w:sz w:val="16"/>
          <w:szCs w:val="16"/>
        </w:rPr>
        <w:t>Que es una herramienta es</w:t>
      </w:r>
      <w:r w:rsidR="000069A6" w:rsidRPr="00E2474F">
        <w:rPr>
          <w:rFonts w:ascii="Arial" w:hAnsi="Arial" w:cs="Arial"/>
          <w:sz w:val="16"/>
          <w:szCs w:val="16"/>
        </w:rPr>
        <w:t xml:space="preserve"> un instrumento que permite realizar ciertos trabajos. Estos objetos fueron diseñados para facilitar la </w:t>
      </w:r>
      <w:r w:rsidR="005A203D" w:rsidRPr="00E2474F">
        <w:rPr>
          <w:rFonts w:ascii="Arial" w:hAnsi="Arial" w:cs="Arial"/>
          <w:sz w:val="16"/>
          <w:szCs w:val="16"/>
        </w:rPr>
        <w:t>realización de una tarea mecánica que requiere el uso de cierta fuerza. El destornillador la pinza el martillo son herramientas</w:t>
      </w:r>
      <w:r w:rsidRPr="00E2474F">
        <w:rPr>
          <w:rFonts w:ascii="Arial" w:hAnsi="Arial" w:cs="Arial"/>
          <w:sz w:val="16"/>
          <w:szCs w:val="16"/>
        </w:rPr>
        <w:t xml:space="preserve"> básicas en el uso cotidiano</w:t>
      </w:r>
      <w:r w:rsidR="005A203D" w:rsidRPr="00E2474F">
        <w:rPr>
          <w:rFonts w:ascii="Arial" w:hAnsi="Arial" w:cs="Arial"/>
          <w:sz w:val="16"/>
          <w:szCs w:val="16"/>
        </w:rPr>
        <w:t>.</w:t>
      </w:r>
    </w:p>
    <w:p w:rsidR="000069A6" w:rsidRPr="00E2474F" w:rsidRDefault="005A203D" w:rsidP="000069A6">
      <w:pPr>
        <w:rPr>
          <w:rFonts w:ascii="Arial" w:hAnsi="Arial" w:cs="Arial"/>
          <w:sz w:val="16"/>
          <w:szCs w:val="16"/>
        </w:rPr>
      </w:pPr>
      <w:r w:rsidRPr="00E2474F">
        <w:rPr>
          <w:rFonts w:ascii="Arial" w:hAnsi="Arial" w:cs="Arial"/>
          <w:sz w:val="16"/>
          <w:szCs w:val="16"/>
        </w:rPr>
        <w:t>Herramientas también son los utensilios específicos que utilizan los artesanos u otros trabajadores para el desarroll</w:t>
      </w:r>
      <w:r w:rsidR="004F2790" w:rsidRPr="00E2474F">
        <w:rPr>
          <w:rFonts w:ascii="Arial" w:hAnsi="Arial" w:cs="Arial"/>
          <w:sz w:val="16"/>
          <w:szCs w:val="16"/>
        </w:rPr>
        <w:t>o de sus tareas especializadas.,</w:t>
      </w:r>
    </w:p>
    <w:p w:rsidR="004F2790" w:rsidRPr="00E2474F" w:rsidRDefault="004F2790" w:rsidP="000069A6">
      <w:pPr>
        <w:rPr>
          <w:rFonts w:ascii="Arial" w:hAnsi="Arial" w:cs="Arial"/>
          <w:sz w:val="16"/>
          <w:szCs w:val="16"/>
        </w:rPr>
      </w:pPr>
      <w:r w:rsidRPr="00E2474F">
        <w:rPr>
          <w:rFonts w:ascii="Arial" w:hAnsi="Arial" w:cs="Arial"/>
          <w:sz w:val="16"/>
          <w:szCs w:val="16"/>
        </w:rPr>
        <w:t>Ejemplos de herramientas</w:t>
      </w:r>
    </w:p>
    <w:p w:rsidR="004F2790" w:rsidRPr="00E2474F" w:rsidRDefault="004F2790" w:rsidP="00C42BE5">
      <w:pPr>
        <w:rPr>
          <w:rFonts w:ascii="Arial" w:hAnsi="Arial" w:cs="Arial"/>
          <w:sz w:val="16"/>
          <w:szCs w:val="16"/>
        </w:rPr>
      </w:pPr>
      <w:r w:rsidRPr="00E2474F">
        <w:rPr>
          <w:rFonts w:ascii="Arial" w:hAnsi="Arial" w:cs="Arial"/>
          <w:sz w:val="16"/>
          <w:szCs w:val="16"/>
        </w:rPr>
        <w:t>Las herramientas manuales son aquellas que se utilizan con la mano y no necesitan fuentes de energía adicional. Las herramientas manuales son muy utilizadas en diferentes oficios tales como carpintería, tareas de hogar, construcción, albañilería, jardinería, electricidad.</w:t>
      </w:r>
    </w:p>
    <w:p w:rsidR="004F2790" w:rsidRPr="00E2474F" w:rsidRDefault="00E2474F" w:rsidP="004F2790">
      <w:pPr>
        <w:pStyle w:val="NormalWeb"/>
        <w:shd w:val="clear" w:color="auto" w:fill="FFFFFF"/>
        <w:textAlignment w:val="baseline"/>
        <w:rPr>
          <w:rFonts w:ascii="Arial" w:hAnsi="Arial" w:cs="Arial"/>
          <w:sz w:val="16"/>
          <w:szCs w:val="16"/>
        </w:rPr>
      </w:pPr>
      <w:r w:rsidRPr="00E2474F">
        <w:rPr>
          <w:rFonts w:ascii="Arial" w:hAnsi="Arial" w:cs="Arial"/>
          <w:noProof/>
          <w:sz w:val="16"/>
          <w:szCs w:val="16"/>
        </w:rPr>
        <w:lastRenderedPageBreak/>
        <w:drawing>
          <wp:inline distT="0" distB="0" distL="0" distR="0" wp14:anchorId="3A61C7AF" wp14:editId="54364DEE">
            <wp:extent cx="8544152" cy="2095500"/>
            <wp:effectExtent l="0" t="0" r="9525" b="0"/>
            <wp:docPr id="1" name="Imagen 1" descr="herramientas-manuales-ejemp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ramientas-manuales-ejemplo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50914" cy="2097158"/>
                    </a:xfrm>
                    <a:prstGeom prst="rect">
                      <a:avLst/>
                    </a:prstGeom>
                    <a:noFill/>
                    <a:ln>
                      <a:noFill/>
                    </a:ln>
                  </pic:spPr>
                </pic:pic>
              </a:graphicData>
            </a:graphic>
          </wp:inline>
        </w:drawing>
      </w:r>
    </w:p>
    <w:p w:rsidR="004F2790" w:rsidRPr="00E2474F" w:rsidRDefault="00E2474F" w:rsidP="00C42BE5">
      <w:pPr>
        <w:rPr>
          <w:rFonts w:ascii="Arial" w:hAnsi="Arial" w:cs="Arial"/>
          <w:sz w:val="16"/>
          <w:szCs w:val="16"/>
        </w:rPr>
      </w:pPr>
      <w:r>
        <w:rPr>
          <w:rFonts w:ascii="Arial" w:hAnsi="Arial" w:cs="Arial"/>
          <w:sz w:val="16"/>
          <w:szCs w:val="16"/>
        </w:rPr>
        <w:t>¿Q</w:t>
      </w:r>
      <w:r w:rsidRPr="00E2474F">
        <w:rPr>
          <w:rFonts w:ascii="Arial" w:hAnsi="Arial" w:cs="Arial"/>
          <w:sz w:val="16"/>
          <w:szCs w:val="16"/>
        </w:rPr>
        <w:t>ué</w:t>
      </w:r>
      <w:r w:rsidR="004F2790" w:rsidRPr="00E2474F">
        <w:rPr>
          <w:rFonts w:ascii="Arial" w:hAnsi="Arial" w:cs="Arial"/>
          <w:sz w:val="16"/>
          <w:szCs w:val="16"/>
        </w:rPr>
        <w:t xml:space="preserve"> es un </w:t>
      </w:r>
      <w:proofErr w:type="gramStart"/>
      <w:r w:rsidR="004F2790" w:rsidRPr="00E2474F">
        <w:rPr>
          <w:rFonts w:ascii="Arial" w:hAnsi="Arial" w:cs="Arial"/>
          <w:sz w:val="16"/>
          <w:szCs w:val="16"/>
        </w:rPr>
        <w:t>apagador:</w:t>
      </w:r>
      <w:r>
        <w:rPr>
          <w:rFonts w:ascii="Arial" w:hAnsi="Arial" w:cs="Arial"/>
          <w:sz w:val="16"/>
          <w:szCs w:val="16"/>
        </w:rPr>
        <w:t>?</w:t>
      </w:r>
      <w:proofErr w:type="gramEnd"/>
    </w:p>
    <w:p w:rsidR="004F2790" w:rsidRPr="00E2474F" w:rsidRDefault="004F2790" w:rsidP="00C42BE5">
      <w:pPr>
        <w:rPr>
          <w:rFonts w:ascii="Arial" w:hAnsi="Arial" w:cs="Arial"/>
          <w:sz w:val="16"/>
          <w:szCs w:val="16"/>
        </w:rPr>
      </w:pPr>
      <w:r w:rsidRPr="00E2474F">
        <w:rPr>
          <w:rFonts w:ascii="Arial" w:hAnsi="Arial" w:cs="Arial"/>
          <w:sz w:val="16"/>
          <w:szCs w:val="16"/>
        </w:rPr>
        <w:t>Un interruptor eléctrico es un dispositivo que permite desviar o interrumpir el curso de una corriente eléctrica. En el mundo moderno sus tipos y aplicaciones son innumerables, desde un simple interruptor que apaga o enciende una bombilla, hasta un complicado selector de transferencia automático de múltiples capas, controlado por computadora.</w:t>
      </w:r>
    </w:p>
    <w:p w:rsidR="004F2790" w:rsidRPr="00E2474F" w:rsidRDefault="00E2474F" w:rsidP="00C42BE5">
      <w:pPr>
        <w:rPr>
          <w:rFonts w:ascii="Arial" w:hAnsi="Arial" w:cs="Arial"/>
          <w:sz w:val="16"/>
          <w:szCs w:val="16"/>
        </w:rPr>
      </w:pPr>
      <w:r w:rsidRPr="00E2474F">
        <w:rPr>
          <w:rFonts w:ascii="Arial" w:hAnsi="Arial" w:cs="Arial"/>
          <w:noProof/>
          <w:sz w:val="16"/>
          <w:szCs w:val="16"/>
        </w:rPr>
        <w:drawing>
          <wp:anchor distT="0" distB="0" distL="114300" distR="114300" simplePos="0" relativeHeight="251660800" behindDoc="1" locked="0" layoutInCell="1" allowOverlap="1" wp14:anchorId="2B2CB05F">
            <wp:simplePos x="0" y="0"/>
            <wp:positionH relativeFrom="column">
              <wp:posOffset>38735</wp:posOffset>
            </wp:positionH>
            <wp:positionV relativeFrom="paragraph">
              <wp:posOffset>255270</wp:posOffset>
            </wp:positionV>
            <wp:extent cx="8258057" cy="1743075"/>
            <wp:effectExtent l="0" t="0" r="0" b="0"/>
            <wp:wrapNone/>
            <wp:docPr id="2" name="Imagen 2" descr="Switches-electrical.a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itches-electrical.ag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8057"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4F2790" w:rsidRPr="00E2474F">
        <w:rPr>
          <w:rFonts w:ascii="Arial" w:hAnsi="Arial" w:cs="Arial"/>
          <w:sz w:val="16"/>
          <w:szCs w:val="16"/>
        </w:rPr>
        <w:t>Su expresión más sencilla consiste en dos contactos de metal inoxidable y el actuante. Los contactos, normalmente separados, se unen mediante un actuante para permitir que la corriente circule. El actuante es la parte móvil que en una de sus posiciones hace presión sobre los contactos para mantenerlos unidos</w:t>
      </w:r>
      <w:r w:rsidR="00BB3A5E" w:rsidRPr="00E2474F">
        <w:rPr>
          <w:rFonts w:ascii="Arial" w:hAnsi="Arial" w:cs="Arial"/>
          <w:sz w:val="16"/>
          <w:szCs w:val="16"/>
        </w:rPr>
        <w:t>.</w:t>
      </w:r>
    </w:p>
    <w:p w:rsidR="00BB3A5E" w:rsidRDefault="00BB3A5E" w:rsidP="00BB3A5E">
      <w:pPr>
        <w:rPr>
          <w:rFonts w:ascii="Arial" w:hAnsi="Arial" w:cs="Arial"/>
          <w:b/>
          <w:sz w:val="16"/>
          <w:szCs w:val="16"/>
        </w:rPr>
      </w:pPr>
    </w:p>
    <w:p w:rsidR="00E2474F" w:rsidRDefault="00E2474F" w:rsidP="00BB3A5E">
      <w:pPr>
        <w:rPr>
          <w:rFonts w:ascii="Arial" w:hAnsi="Arial" w:cs="Arial"/>
          <w:b/>
          <w:sz w:val="16"/>
          <w:szCs w:val="16"/>
        </w:rPr>
      </w:pPr>
    </w:p>
    <w:p w:rsidR="00E2474F" w:rsidRDefault="00E2474F" w:rsidP="00BB3A5E">
      <w:pPr>
        <w:rPr>
          <w:rFonts w:ascii="Arial" w:hAnsi="Arial" w:cs="Arial"/>
          <w:b/>
          <w:sz w:val="16"/>
          <w:szCs w:val="16"/>
        </w:rPr>
      </w:pPr>
    </w:p>
    <w:p w:rsidR="00E2474F" w:rsidRDefault="00E2474F" w:rsidP="00BB3A5E">
      <w:pPr>
        <w:rPr>
          <w:rFonts w:ascii="Arial" w:hAnsi="Arial" w:cs="Arial"/>
          <w:b/>
          <w:sz w:val="16"/>
          <w:szCs w:val="16"/>
        </w:rPr>
      </w:pPr>
    </w:p>
    <w:p w:rsidR="00E2474F" w:rsidRDefault="00E2474F" w:rsidP="00BB3A5E">
      <w:pPr>
        <w:rPr>
          <w:rFonts w:ascii="Arial" w:hAnsi="Arial" w:cs="Arial"/>
          <w:b/>
          <w:sz w:val="16"/>
          <w:szCs w:val="16"/>
        </w:rPr>
      </w:pPr>
    </w:p>
    <w:p w:rsidR="00E2474F" w:rsidRDefault="00E2474F" w:rsidP="00BB3A5E">
      <w:pPr>
        <w:rPr>
          <w:rFonts w:ascii="Arial" w:hAnsi="Arial" w:cs="Arial"/>
          <w:b/>
          <w:sz w:val="16"/>
          <w:szCs w:val="16"/>
        </w:rPr>
      </w:pPr>
    </w:p>
    <w:p w:rsidR="00E2474F" w:rsidRDefault="00E2474F" w:rsidP="00BB3A5E">
      <w:pPr>
        <w:rPr>
          <w:rFonts w:ascii="Arial" w:hAnsi="Arial" w:cs="Arial"/>
          <w:b/>
          <w:sz w:val="16"/>
          <w:szCs w:val="16"/>
        </w:rPr>
      </w:pPr>
    </w:p>
    <w:p w:rsidR="00E2474F" w:rsidRDefault="00E2474F" w:rsidP="00BB3A5E">
      <w:pPr>
        <w:rPr>
          <w:rFonts w:ascii="Arial" w:hAnsi="Arial" w:cs="Arial"/>
          <w:b/>
          <w:sz w:val="16"/>
          <w:szCs w:val="16"/>
        </w:rPr>
      </w:pPr>
    </w:p>
    <w:p w:rsidR="00BB3A5E" w:rsidRPr="00E2474F" w:rsidRDefault="00BB3A5E" w:rsidP="00BB3A5E">
      <w:pPr>
        <w:rPr>
          <w:rFonts w:ascii="Arial" w:hAnsi="Arial" w:cs="Arial"/>
          <w:b/>
          <w:sz w:val="16"/>
          <w:szCs w:val="16"/>
        </w:rPr>
      </w:pPr>
      <w:r w:rsidRPr="00E2474F">
        <w:rPr>
          <w:rFonts w:ascii="Arial" w:hAnsi="Arial" w:cs="Arial"/>
          <w:b/>
          <w:sz w:val="16"/>
          <w:szCs w:val="16"/>
        </w:rPr>
        <w:t>ENTREGA DE ACTIVIDADES</w:t>
      </w:r>
    </w:p>
    <w:p w:rsidR="00BB3A5E" w:rsidRPr="00E2474F" w:rsidRDefault="00BB3A5E" w:rsidP="00BB3A5E">
      <w:pPr>
        <w:pStyle w:val="Prrafodelista"/>
        <w:numPr>
          <w:ilvl w:val="0"/>
          <w:numId w:val="9"/>
        </w:numPr>
        <w:spacing w:line="276" w:lineRule="auto"/>
        <w:rPr>
          <w:rFonts w:ascii="Arial" w:hAnsi="Arial" w:cs="Arial"/>
          <w:sz w:val="16"/>
          <w:szCs w:val="16"/>
        </w:rPr>
      </w:pPr>
      <w:r w:rsidRPr="00E2474F">
        <w:rPr>
          <w:rFonts w:ascii="Arial" w:hAnsi="Arial" w:cs="Arial"/>
          <w:sz w:val="16"/>
          <w:szCs w:val="16"/>
        </w:rPr>
        <w:t>Todo se entrega a mano a excepción de cualquier ilustración compleja.</w:t>
      </w:r>
    </w:p>
    <w:p w:rsidR="00BB3A5E" w:rsidRPr="00E2474F" w:rsidRDefault="00BB3A5E" w:rsidP="00BB3A5E">
      <w:pPr>
        <w:pStyle w:val="Prrafodelista"/>
        <w:numPr>
          <w:ilvl w:val="0"/>
          <w:numId w:val="9"/>
        </w:numPr>
        <w:spacing w:line="276" w:lineRule="auto"/>
        <w:rPr>
          <w:rFonts w:ascii="Arial" w:hAnsi="Arial" w:cs="Arial"/>
          <w:sz w:val="16"/>
          <w:szCs w:val="16"/>
        </w:rPr>
      </w:pPr>
      <w:r w:rsidRPr="00E2474F">
        <w:rPr>
          <w:rFonts w:ascii="Arial" w:hAnsi="Arial" w:cs="Arial"/>
          <w:b/>
          <w:sz w:val="16"/>
          <w:szCs w:val="16"/>
        </w:rPr>
        <w:t>NADA</w:t>
      </w:r>
      <w:r w:rsidRPr="00E2474F">
        <w:rPr>
          <w:rFonts w:ascii="Arial" w:hAnsi="Arial" w:cs="Arial"/>
          <w:sz w:val="16"/>
          <w:szCs w:val="16"/>
        </w:rPr>
        <w:t xml:space="preserve"> se entrega impreso.</w:t>
      </w:r>
    </w:p>
    <w:p w:rsidR="00BB3A5E" w:rsidRPr="00E2474F" w:rsidRDefault="00BB3A5E" w:rsidP="00BB3A5E">
      <w:pPr>
        <w:pStyle w:val="Prrafodelista"/>
        <w:numPr>
          <w:ilvl w:val="0"/>
          <w:numId w:val="9"/>
        </w:numPr>
        <w:spacing w:line="276" w:lineRule="auto"/>
        <w:rPr>
          <w:rFonts w:ascii="Arial" w:hAnsi="Arial" w:cs="Arial"/>
          <w:sz w:val="16"/>
          <w:szCs w:val="16"/>
        </w:rPr>
      </w:pPr>
      <w:r w:rsidRPr="00E2474F">
        <w:rPr>
          <w:rFonts w:ascii="Arial" w:hAnsi="Arial" w:cs="Arial"/>
          <w:sz w:val="16"/>
          <w:szCs w:val="16"/>
        </w:rPr>
        <w:t>Será en hojas blancas tamaño carta (por ambos lados).</w:t>
      </w:r>
    </w:p>
    <w:p w:rsidR="00BB3A5E" w:rsidRPr="00E2474F" w:rsidRDefault="00BB3A5E" w:rsidP="00BB3A5E">
      <w:pPr>
        <w:pStyle w:val="Prrafodelista"/>
        <w:numPr>
          <w:ilvl w:val="0"/>
          <w:numId w:val="9"/>
        </w:numPr>
        <w:spacing w:line="276" w:lineRule="auto"/>
        <w:rPr>
          <w:rFonts w:ascii="Arial" w:hAnsi="Arial" w:cs="Arial"/>
          <w:sz w:val="16"/>
          <w:szCs w:val="16"/>
        </w:rPr>
      </w:pPr>
      <w:r w:rsidRPr="00E2474F">
        <w:rPr>
          <w:rFonts w:ascii="Arial" w:hAnsi="Arial" w:cs="Arial"/>
          <w:sz w:val="16"/>
          <w:szCs w:val="16"/>
        </w:rPr>
        <w:t>Traer engrapadas todas las hojas.</w:t>
      </w:r>
    </w:p>
    <w:p w:rsidR="00BB3A5E" w:rsidRPr="00E2474F" w:rsidRDefault="00BB3A5E" w:rsidP="00BB3A5E">
      <w:pPr>
        <w:pStyle w:val="Prrafodelista"/>
        <w:numPr>
          <w:ilvl w:val="0"/>
          <w:numId w:val="9"/>
        </w:numPr>
        <w:spacing w:line="276" w:lineRule="auto"/>
        <w:rPr>
          <w:rFonts w:ascii="Arial" w:hAnsi="Arial" w:cs="Arial"/>
          <w:sz w:val="16"/>
          <w:szCs w:val="16"/>
        </w:rPr>
      </w:pPr>
      <w:r w:rsidRPr="00E2474F">
        <w:rPr>
          <w:rFonts w:ascii="Arial" w:hAnsi="Arial" w:cs="Arial"/>
          <w:sz w:val="16"/>
          <w:szCs w:val="16"/>
        </w:rPr>
        <w:t>Deberá llevar el siguiente orden.</w:t>
      </w:r>
    </w:p>
    <w:p w:rsidR="00BB3A5E" w:rsidRPr="00E2474F" w:rsidRDefault="00BB3A5E" w:rsidP="00BB3A5E">
      <w:pPr>
        <w:pStyle w:val="Prrafodelista"/>
        <w:rPr>
          <w:rFonts w:ascii="Arial" w:hAnsi="Arial" w:cs="Arial"/>
          <w:sz w:val="16"/>
          <w:szCs w:val="16"/>
        </w:rPr>
      </w:pPr>
      <w:r w:rsidRPr="00E2474F">
        <w:rPr>
          <w:rFonts w:ascii="Arial" w:hAnsi="Arial" w:cs="Arial"/>
          <w:sz w:val="16"/>
          <w:szCs w:val="16"/>
        </w:rPr>
        <w:t xml:space="preserve">Nombre del taller, nombre del alumno (completo), </w:t>
      </w:r>
    </w:p>
    <w:p w:rsidR="00BB3A5E" w:rsidRPr="00E2474F" w:rsidRDefault="00BB3A5E" w:rsidP="00BB3A5E">
      <w:pPr>
        <w:pStyle w:val="Prrafodelista"/>
        <w:rPr>
          <w:rFonts w:ascii="Arial" w:hAnsi="Arial" w:cs="Arial"/>
          <w:sz w:val="16"/>
          <w:szCs w:val="16"/>
        </w:rPr>
      </w:pPr>
      <w:r w:rsidRPr="00E2474F">
        <w:rPr>
          <w:rFonts w:ascii="Arial" w:hAnsi="Arial" w:cs="Arial"/>
          <w:sz w:val="16"/>
          <w:szCs w:val="16"/>
        </w:rPr>
        <w:t>Nombre del profesor grado y grupo. Posteriormente deberá anotar el tema y las actividades que se piden.</w:t>
      </w:r>
    </w:p>
    <w:p w:rsidR="004F2790" w:rsidRPr="00E2474F" w:rsidRDefault="00BB3A5E" w:rsidP="00C42BE5">
      <w:pPr>
        <w:pStyle w:val="Prrafodelista"/>
        <w:rPr>
          <w:rFonts w:ascii="Arial" w:hAnsi="Arial" w:cs="Arial"/>
          <w:sz w:val="16"/>
          <w:szCs w:val="16"/>
        </w:rPr>
      </w:pPr>
      <w:r w:rsidRPr="00E2474F">
        <w:rPr>
          <w:rFonts w:ascii="Arial" w:hAnsi="Arial" w:cs="Arial"/>
          <w:sz w:val="16"/>
          <w:szCs w:val="16"/>
        </w:rPr>
        <w:t xml:space="preserve">Un folder cosido por ambos lados color azul con un collage de circuitos eléctricos, así como su etiqueta con sus datos </w:t>
      </w:r>
    </w:p>
    <w:sectPr w:rsidR="004F2790" w:rsidRPr="00E2474F" w:rsidSect="00E2474F">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06A"/>
    <w:multiLevelType w:val="hybridMultilevel"/>
    <w:tmpl w:val="8BCC98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4276CF"/>
    <w:multiLevelType w:val="hybridMultilevel"/>
    <w:tmpl w:val="60EE07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7C7A59"/>
    <w:multiLevelType w:val="hybridMultilevel"/>
    <w:tmpl w:val="F4F4B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BA0936"/>
    <w:multiLevelType w:val="hybridMultilevel"/>
    <w:tmpl w:val="14B260A6"/>
    <w:lvl w:ilvl="0" w:tplc="080A000F">
      <w:start w:val="1"/>
      <w:numFmt w:val="decimal"/>
      <w:lvlText w:val="%1."/>
      <w:lvlJc w:val="left"/>
      <w:pPr>
        <w:ind w:left="502"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FE7530"/>
    <w:multiLevelType w:val="hybridMultilevel"/>
    <w:tmpl w:val="F7B21F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E791DE4"/>
    <w:multiLevelType w:val="hybridMultilevel"/>
    <w:tmpl w:val="B0EE1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940264F"/>
    <w:multiLevelType w:val="hybridMultilevel"/>
    <w:tmpl w:val="A79A4C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AFA6F88"/>
    <w:multiLevelType w:val="hybridMultilevel"/>
    <w:tmpl w:val="D46CDD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CD366F6"/>
    <w:multiLevelType w:val="hybridMultilevel"/>
    <w:tmpl w:val="6F0473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8"/>
  </w:num>
  <w:num w:numId="6">
    <w:abstractNumId w:val="2"/>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2B36"/>
    <w:rsid w:val="000069A6"/>
    <w:rsid w:val="00052F54"/>
    <w:rsid w:val="002060A5"/>
    <w:rsid w:val="00236A7B"/>
    <w:rsid w:val="00272B36"/>
    <w:rsid w:val="0030195C"/>
    <w:rsid w:val="003346C6"/>
    <w:rsid w:val="003F1A87"/>
    <w:rsid w:val="004F2790"/>
    <w:rsid w:val="005A203D"/>
    <w:rsid w:val="006B59F5"/>
    <w:rsid w:val="009A2D0B"/>
    <w:rsid w:val="00BB3A5E"/>
    <w:rsid w:val="00BC5CF6"/>
    <w:rsid w:val="00C42BE5"/>
    <w:rsid w:val="00DE681C"/>
    <w:rsid w:val="00E2474F"/>
    <w:rsid w:val="00E81721"/>
    <w:rsid w:val="00F765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DD667"/>
  <w15:docId w15:val="{03180D5B-4E8D-44F0-9230-72D543E9D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72B3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72B36"/>
    <w:pPr>
      <w:spacing w:after="200" w:line="288" w:lineRule="auto"/>
      <w:ind w:left="720"/>
      <w:contextualSpacing/>
    </w:pPr>
    <w:rPr>
      <w:rFonts w:eastAsiaTheme="minorEastAsia"/>
      <w:sz w:val="21"/>
      <w:szCs w:val="21"/>
    </w:rPr>
  </w:style>
  <w:style w:type="paragraph" w:styleId="NormalWeb">
    <w:name w:val="Normal (Web)"/>
    <w:basedOn w:val="Normal"/>
    <w:uiPriority w:val="99"/>
    <w:semiHidden/>
    <w:unhideWhenUsed/>
    <w:rsid w:val="005A203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5A203D"/>
    <w:rPr>
      <w:i/>
      <w:iCs/>
    </w:rPr>
  </w:style>
  <w:style w:type="character" w:styleId="Textoennegrita">
    <w:name w:val="Strong"/>
    <w:basedOn w:val="Fuentedeprrafopredeter"/>
    <w:uiPriority w:val="22"/>
    <w:qFormat/>
    <w:rsid w:val="004F2790"/>
    <w:rPr>
      <w:b/>
      <w:bCs/>
    </w:rPr>
  </w:style>
  <w:style w:type="character" w:styleId="Hipervnculo">
    <w:name w:val="Hyperlink"/>
    <w:basedOn w:val="Fuentedeprrafopredeter"/>
    <w:uiPriority w:val="99"/>
    <w:semiHidden/>
    <w:unhideWhenUsed/>
    <w:rsid w:val="004F2790"/>
    <w:rPr>
      <w:color w:val="0000FF"/>
      <w:u w:val="single"/>
    </w:rPr>
  </w:style>
  <w:style w:type="paragraph" w:styleId="Textodeglobo">
    <w:name w:val="Balloon Text"/>
    <w:basedOn w:val="Normal"/>
    <w:link w:val="TextodegloboCar"/>
    <w:uiPriority w:val="99"/>
    <w:semiHidden/>
    <w:unhideWhenUsed/>
    <w:rsid w:val="00C42B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2B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924908">
      <w:bodyDiv w:val="1"/>
      <w:marLeft w:val="0"/>
      <w:marRight w:val="0"/>
      <w:marTop w:val="0"/>
      <w:marBottom w:val="0"/>
      <w:divBdr>
        <w:top w:val="none" w:sz="0" w:space="0" w:color="auto"/>
        <w:left w:val="none" w:sz="0" w:space="0" w:color="auto"/>
        <w:bottom w:val="none" w:sz="0" w:space="0" w:color="auto"/>
        <w:right w:val="none" w:sz="0" w:space="0" w:color="auto"/>
      </w:divBdr>
    </w:div>
    <w:div w:id="1433210241">
      <w:bodyDiv w:val="1"/>
      <w:marLeft w:val="0"/>
      <w:marRight w:val="0"/>
      <w:marTop w:val="0"/>
      <w:marBottom w:val="0"/>
      <w:divBdr>
        <w:top w:val="none" w:sz="0" w:space="0" w:color="auto"/>
        <w:left w:val="none" w:sz="0" w:space="0" w:color="auto"/>
        <w:bottom w:val="none" w:sz="0" w:space="0" w:color="auto"/>
        <w:right w:val="none" w:sz="0" w:space="0" w:color="auto"/>
      </w:divBdr>
    </w:div>
    <w:div w:id="1732266892">
      <w:bodyDiv w:val="1"/>
      <w:marLeft w:val="0"/>
      <w:marRight w:val="0"/>
      <w:marTop w:val="0"/>
      <w:marBottom w:val="0"/>
      <w:divBdr>
        <w:top w:val="none" w:sz="0" w:space="0" w:color="auto"/>
        <w:left w:val="none" w:sz="0" w:space="0" w:color="auto"/>
        <w:bottom w:val="none" w:sz="0" w:space="0" w:color="auto"/>
        <w:right w:val="none" w:sz="0" w:space="0" w:color="auto"/>
      </w:divBdr>
    </w:div>
    <w:div w:id="180507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580</Words>
  <Characters>3192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dc:creator>
  <cp:lastModifiedBy>Juan Carlos</cp:lastModifiedBy>
  <cp:revision>3</cp:revision>
  <dcterms:created xsi:type="dcterms:W3CDTF">2017-10-21T22:04:00Z</dcterms:created>
  <dcterms:modified xsi:type="dcterms:W3CDTF">2017-10-23T23:46:00Z</dcterms:modified>
</cp:coreProperties>
</file>