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8E5" w:rsidRPr="00DF18E5" w:rsidRDefault="00DF18E5" w:rsidP="00DF18E5">
      <w:pPr>
        <w:spacing w:after="0" w:line="240" w:lineRule="auto"/>
        <w:jc w:val="center"/>
        <w:rPr>
          <w:rFonts w:ascii="Candara" w:eastAsia="Times New Roman" w:hAnsi="Candara" w:cs="Arial"/>
          <w:b/>
          <w:color w:val="2E74B5" w:themeColor="accent1" w:themeShade="BF"/>
          <w:sz w:val="21"/>
          <w:szCs w:val="21"/>
        </w:rPr>
      </w:pPr>
      <w:r w:rsidRPr="00DF18E5">
        <w:rPr>
          <w:rFonts w:ascii="Candara" w:eastAsia="Times New Roman" w:hAnsi="Candara" w:cs="Arial"/>
          <w:b/>
          <w:color w:val="2E74B5" w:themeColor="accent1" w:themeShade="BF"/>
          <w:sz w:val="21"/>
          <w:szCs w:val="21"/>
        </w:rPr>
        <w:t>PLANEACIÓN QUINCENAL. ATENCIÓN A DISTANCIA</w:t>
      </w:r>
    </w:p>
    <w:p w:rsidR="00DF18E5" w:rsidRPr="00DF18E5" w:rsidRDefault="00DF18E5" w:rsidP="00DF18E5">
      <w:pPr>
        <w:spacing w:after="0" w:line="240" w:lineRule="auto"/>
        <w:jc w:val="center"/>
        <w:rPr>
          <w:rFonts w:ascii="Candara" w:eastAsia="Times New Roman" w:hAnsi="Candara" w:cs="Arial"/>
          <w:b/>
          <w:color w:val="2E74B5" w:themeColor="accent1" w:themeShade="BF"/>
        </w:rPr>
      </w:pPr>
      <w:r w:rsidRPr="00DF18E5">
        <w:rPr>
          <w:rFonts w:ascii="Candara" w:eastAsia="Times New Roman" w:hAnsi="Candara" w:cs="Arial"/>
          <w:b/>
          <w:color w:val="2E74B5" w:themeColor="accent1" w:themeShade="BF"/>
        </w:rPr>
        <w:t>FORMATO DE ACOMPAÑAMIENTO FAMILIAR AL LOGRO EDUCATIVO. PARA USO DEL PROFESOR Y ENTREGA A COORDINACIÓN                                      Bloque II</w:t>
      </w:r>
    </w:p>
    <w:p w:rsidR="004C0C31" w:rsidRDefault="004C0C31" w:rsidP="00DF18E5">
      <w:pPr>
        <w:spacing w:after="0" w:line="240" w:lineRule="auto"/>
        <w:rPr>
          <w:rFonts w:ascii="Arial" w:eastAsia="Times New Roman" w:hAnsi="Arial" w:cs="Arial"/>
          <w:sz w:val="24"/>
          <w:szCs w:val="21"/>
        </w:rPr>
      </w:pPr>
    </w:p>
    <w:p w:rsidR="00DF18E5" w:rsidRPr="00DF18E5" w:rsidRDefault="00577056" w:rsidP="00DF18E5">
      <w:pPr>
        <w:spacing w:after="0" w:line="240" w:lineRule="auto"/>
        <w:rPr>
          <w:rFonts w:ascii="Arial" w:eastAsia="Times New Roman" w:hAnsi="Arial" w:cs="Arial"/>
          <w:sz w:val="24"/>
          <w:szCs w:val="21"/>
        </w:rPr>
      </w:pPr>
      <w:r>
        <w:rPr>
          <w:rFonts w:ascii="Arial" w:eastAsia="Times New Roman" w:hAnsi="Arial" w:cs="Arial"/>
          <w:sz w:val="24"/>
          <w:szCs w:val="21"/>
        </w:rPr>
        <w:t>RESPONSABLE: COORDINADOR</w:t>
      </w:r>
      <w:r w:rsidR="00DF18E5" w:rsidRPr="00DF18E5">
        <w:rPr>
          <w:rFonts w:ascii="Arial" w:eastAsia="Times New Roman" w:hAnsi="Arial" w:cs="Arial"/>
          <w:sz w:val="24"/>
          <w:szCs w:val="21"/>
        </w:rPr>
        <w:tab/>
      </w:r>
      <w:r w:rsidR="00DF18E5" w:rsidRPr="00DF18E5">
        <w:rPr>
          <w:rFonts w:ascii="Arial" w:eastAsia="Times New Roman" w:hAnsi="Arial" w:cs="Arial"/>
          <w:sz w:val="24"/>
          <w:szCs w:val="21"/>
        </w:rPr>
        <w:tab/>
      </w:r>
      <w:r w:rsidR="00DF18E5" w:rsidRPr="00DF18E5">
        <w:rPr>
          <w:rFonts w:ascii="Arial" w:eastAsia="Times New Roman" w:hAnsi="Arial" w:cs="Arial"/>
          <w:sz w:val="24"/>
          <w:szCs w:val="21"/>
        </w:rPr>
        <w:tab/>
      </w:r>
      <w:r w:rsidR="00DF18E5" w:rsidRPr="00DF18E5">
        <w:rPr>
          <w:rFonts w:ascii="Arial" w:eastAsia="Times New Roman" w:hAnsi="Arial" w:cs="Arial"/>
          <w:sz w:val="24"/>
          <w:szCs w:val="21"/>
        </w:rPr>
        <w:tab/>
      </w:r>
      <w:r w:rsidR="00DF18E5" w:rsidRPr="00DF18E5">
        <w:rPr>
          <w:rFonts w:ascii="Arial" w:eastAsia="Times New Roman" w:hAnsi="Arial" w:cs="Arial"/>
          <w:sz w:val="24"/>
          <w:szCs w:val="21"/>
        </w:rPr>
        <w:tab/>
      </w:r>
      <w:r w:rsidR="00DF18E5" w:rsidRPr="00DF18E5">
        <w:rPr>
          <w:rFonts w:ascii="Arial" w:eastAsia="Times New Roman" w:hAnsi="Arial" w:cs="Arial"/>
          <w:sz w:val="24"/>
          <w:szCs w:val="21"/>
        </w:rPr>
        <w:tab/>
      </w:r>
      <w:r w:rsidR="00DF18E5" w:rsidRPr="00DF18E5">
        <w:rPr>
          <w:rFonts w:ascii="Arial" w:eastAsia="Times New Roman" w:hAnsi="Arial" w:cs="Arial"/>
          <w:sz w:val="24"/>
          <w:szCs w:val="21"/>
        </w:rPr>
        <w:tab/>
        <w:t>Asignatura:</w:t>
      </w:r>
      <w:r w:rsidR="00D84FB4">
        <w:rPr>
          <w:rFonts w:ascii="Arial" w:eastAsia="Times New Roman" w:hAnsi="Arial" w:cs="Arial"/>
          <w:sz w:val="24"/>
          <w:szCs w:val="21"/>
        </w:rPr>
        <w:t xml:space="preserve"> ESPAÑOL</w:t>
      </w:r>
      <w:r w:rsidR="00E86E1E">
        <w:rPr>
          <w:rFonts w:ascii="Arial" w:eastAsia="Times New Roman" w:hAnsi="Arial" w:cs="Arial"/>
          <w:sz w:val="24"/>
          <w:szCs w:val="21"/>
        </w:rPr>
        <w:t xml:space="preserve"> PRIMER GRADO</w:t>
      </w:r>
    </w:p>
    <w:p w:rsidR="00D84FB4" w:rsidRDefault="00D84FB4" w:rsidP="00DF18E5">
      <w:pPr>
        <w:spacing w:after="0" w:line="240" w:lineRule="auto"/>
        <w:rPr>
          <w:rFonts w:ascii="Arial" w:eastAsia="Times New Roman" w:hAnsi="Arial" w:cs="Arial"/>
          <w:sz w:val="24"/>
          <w:szCs w:val="21"/>
        </w:rPr>
      </w:pPr>
    </w:p>
    <w:p w:rsidR="00D84FB4" w:rsidRDefault="00DF18E5" w:rsidP="00DF18E5">
      <w:pPr>
        <w:spacing w:after="0" w:line="240" w:lineRule="auto"/>
        <w:rPr>
          <w:rFonts w:ascii="Arial" w:eastAsia="Times New Roman" w:hAnsi="Arial" w:cs="Arial"/>
          <w:sz w:val="24"/>
          <w:szCs w:val="21"/>
        </w:rPr>
      </w:pPr>
      <w:r w:rsidRPr="00DF18E5">
        <w:rPr>
          <w:rFonts w:ascii="Arial" w:eastAsia="Times New Roman" w:hAnsi="Arial" w:cs="Arial"/>
          <w:sz w:val="24"/>
          <w:szCs w:val="21"/>
        </w:rPr>
        <w:t>Grupo:</w:t>
      </w:r>
      <w:r w:rsidR="00D84FB4">
        <w:rPr>
          <w:rFonts w:ascii="Arial" w:eastAsia="Times New Roman" w:hAnsi="Arial" w:cs="Arial"/>
          <w:sz w:val="24"/>
          <w:szCs w:val="21"/>
        </w:rPr>
        <w:t xml:space="preserve">      </w:t>
      </w:r>
      <w:r w:rsidR="00577056">
        <w:rPr>
          <w:rFonts w:ascii="Arial" w:eastAsia="Times New Roman" w:hAnsi="Arial" w:cs="Arial"/>
          <w:sz w:val="24"/>
          <w:szCs w:val="21"/>
        </w:rPr>
        <w:t>105</w:t>
      </w:r>
      <w:r w:rsidR="00D84FB4">
        <w:rPr>
          <w:rFonts w:ascii="Arial" w:eastAsia="Times New Roman" w:hAnsi="Arial" w:cs="Arial"/>
          <w:sz w:val="24"/>
          <w:szCs w:val="21"/>
        </w:rPr>
        <w:t xml:space="preserve">       </w:t>
      </w:r>
      <w:r w:rsidR="004C0C31">
        <w:rPr>
          <w:rFonts w:ascii="Arial" w:eastAsia="Times New Roman" w:hAnsi="Arial" w:cs="Arial"/>
          <w:sz w:val="24"/>
          <w:szCs w:val="21"/>
        </w:rPr>
        <w:t xml:space="preserve">    </w:t>
      </w:r>
      <w:r w:rsidR="00D84FB4">
        <w:rPr>
          <w:rFonts w:ascii="Arial" w:eastAsia="Times New Roman" w:hAnsi="Arial" w:cs="Arial"/>
          <w:sz w:val="24"/>
          <w:szCs w:val="21"/>
        </w:rPr>
        <w:t xml:space="preserve">    </w:t>
      </w:r>
    </w:p>
    <w:p w:rsidR="00D84FB4" w:rsidRPr="004A35BB" w:rsidRDefault="00D84FB4" w:rsidP="004A35BB">
      <w:pPr>
        <w:spacing w:after="0" w:line="240" w:lineRule="auto"/>
        <w:jc w:val="center"/>
        <w:rPr>
          <w:rFonts w:ascii="Arial" w:eastAsia="Times New Roman" w:hAnsi="Arial" w:cs="Arial"/>
          <w:b/>
          <w:sz w:val="24"/>
          <w:szCs w:val="21"/>
        </w:rPr>
      </w:pPr>
      <w:r w:rsidRPr="004A35BB">
        <w:rPr>
          <w:rFonts w:ascii="Arial" w:eastAsia="Times New Roman" w:hAnsi="Arial" w:cs="Arial"/>
          <w:b/>
          <w:sz w:val="24"/>
          <w:szCs w:val="21"/>
        </w:rPr>
        <w:t>PROYECTO</w:t>
      </w:r>
      <w:r w:rsidR="004C0C31" w:rsidRPr="004A35BB">
        <w:rPr>
          <w:rFonts w:ascii="Arial" w:eastAsia="Times New Roman" w:hAnsi="Arial" w:cs="Arial"/>
          <w:b/>
          <w:sz w:val="24"/>
          <w:szCs w:val="21"/>
        </w:rPr>
        <w:t xml:space="preserve"> </w:t>
      </w:r>
      <w:r w:rsidR="00BC6944" w:rsidRPr="004A35BB">
        <w:rPr>
          <w:rFonts w:ascii="Arial" w:eastAsia="Times New Roman" w:hAnsi="Arial" w:cs="Arial"/>
          <w:b/>
          <w:sz w:val="24"/>
          <w:szCs w:val="21"/>
        </w:rPr>
        <w:t>3</w:t>
      </w:r>
    </w:p>
    <w:p w:rsidR="004C0C31" w:rsidRPr="004A35BB" w:rsidRDefault="004C0C31" w:rsidP="004A35BB">
      <w:pPr>
        <w:spacing w:after="0" w:line="240" w:lineRule="auto"/>
        <w:jc w:val="center"/>
        <w:rPr>
          <w:rFonts w:ascii="Arial" w:eastAsia="Times New Roman" w:hAnsi="Arial" w:cs="Arial"/>
          <w:b/>
          <w:sz w:val="24"/>
          <w:szCs w:val="21"/>
        </w:rPr>
      </w:pPr>
    </w:p>
    <w:p w:rsidR="004C0C31" w:rsidRPr="004A35BB" w:rsidRDefault="004C0C31" w:rsidP="004A35BB">
      <w:pPr>
        <w:spacing w:after="0" w:line="240" w:lineRule="auto"/>
        <w:jc w:val="center"/>
        <w:rPr>
          <w:rFonts w:ascii="Arial" w:eastAsia="Times New Roman" w:hAnsi="Arial" w:cs="Arial"/>
          <w:b/>
          <w:sz w:val="24"/>
          <w:szCs w:val="21"/>
        </w:rPr>
      </w:pPr>
      <w:r w:rsidRPr="004A35BB">
        <w:rPr>
          <w:rFonts w:ascii="Arial" w:eastAsia="Times New Roman" w:hAnsi="Arial" w:cs="Arial"/>
          <w:b/>
          <w:sz w:val="24"/>
          <w:szCs w:val="21"/>
        </w:rPr>
        <w:t>PRÁCTICA SOCIAL DE LENGUAJE.</w:t>
      </w:r>
      <w:r w:rsidR="00BC6944" w:rsidRPr="004A35BB">
        <w:rPr>
          <w:rFonts w:ascii="Arial" w:eastAsia="Times New Roman" w:hAnsi="Arial" w:cs="Arial"/>
          <w:b/>
          <w:sz w:val="24"/>
          <w:szCs w:val="21"/>
        </w:rPr>
        <w:t xml:space="preserve"> Elaborar un reglamento interno del salón</w:t>
      </w:r>
      <w:r w:rsidR="00920BF2">
        <w:rPr>
          <w:rFonts w:ascii="Arial" w:eastAsia="Times New Roman" w:hAnsi="Arial" w:cs="Arial"/>
          <w:b/>
          <w:sz w:val="24"/>
          <w:szCs w:val="21"/>
        </w:rPr>
        <w:t xml:space="preserve"> (de casa).</w:t>
      </w:r>
    </w:p>
    <w:p w:rsidR="004C0C31" w:rsidRDefault="004C0C31" w:rsidP="00DF18E5">
      <w:pPr>
        <w:spacing w:after="0" w:line="240" w:lineRule="auto"/>
        <w:rPr>
          <w:rFonts w:ascii="Arial" w:eastAsia="Times New Roman" w:hAnsi="Arial" w:cs="Arial"/>
          <w:sz w:val="24"/>
          <w:szCs w:val="21"/>
        </w:rPr>
      </w:pPr>
    </w:p>
    <w:p w:rsidR="004C0C31" w:rsidRDefault="004C0C31" w:rsidP="00DF18E5">
      <w:pPr>
        <w:spacing w:after="0" w:line="240" w:lineRule="auto"/>
        <w:rPr>
          <w:rFonts w:ascii="Arial" w:eastAsia="Times New Roman" w:hAnsi="Arial" w:cs="Arial"/>
          <w:sz w:val="24"/>
          <w:szCs w:val="21"/>
        </w:rPr>
      </w:pPr>
      <w:r w:rsidRPr="00764AAF">
        <w:rPr>
          <w:rFonts w:ascii="Arial" w:eastAsia="Times New Roman" w:hAnsi="Arial" w:cs="Arial"/>
          <w:b/>
          <w:sz w:val="24"/>
          <w:szCs w:val="21"/>
        </w:rPr>
        <w:t>ÁMBITO</w:t>
      </w:r>
      <w:r>
        <w:rPr>
          <w:rFonts w:ascii="Arial" w:eastAsia="Times New Roman" w:hAnsi="Arial" w:cs="Arial"/>
          <w:sz w:val="24"/>
          <w:szCs w:val="21"/>
        </w:rPr>
        <w:t>.</w:t>
      </w:r>
      <w:r w:rsidR="00BC6944">
        <w:rPr>
          <w:rFonts w:ascii="Arial" w:eastAsia="Times New Roman" w:hAnsi="Arial" w:cs="Arial"/>
          <w:sz w:val="24"/>
          <w:szCs w:val="21"/>
        </w:rPr>
        <w:t xml:space="preserve"> Participación social</w:t>
      </w:r>
    </w:p>
    <w:p w:rsidR="00764AAF" w:rsidRDefault="00764AAF" w:rsidP="00DF18E5">
      <w:pPr>
        <w:spacing w:after="0" w:line="240" w:lineRule="auto"/>
        <w:rPr>
          <w:rFonts w:ascii="Arial" w:eastAsia="Times New Roman" w:hAnsi="Arial" w:cs="Arial"/>
          <w:sz w:val="24"/>
          <w:szCs w:val="21"/>
        </w:rPr>
      </w:pPr>
    </w:p>
    <w:p w:rsidR="00764AAF" w:rsidRDefault="00764AAF" w:rsidP="00DF18E5">
      <w:pPr>
        <w:spacing w:after="0" w:line="240" w:lineRule="auto"/>
        <w:rPr>
          <w:rFonts w:ascii="Arial" w:eastAsia="Times New Roman" w:hAnsi="Arial" w:cs="Arial"/>
          <w:sz w:val="24"/>
          <w:szCs w:val="21"/>
        </w:rPr>
      </w:pPr>
      <w:r>
        <w:rPr>
          <w:rFonts w:ascii="Arial" w:eastAsia="Times New Roman" w:hAnsi="Arial" w:cs="Arial"/>
          <w:sz w:val="24"/>
          <w:szCs w:val="21"/>
        </w:rPr>
        <w:t xml:space="preserve">APRENDIZAJES ESPERADOS: </w:t>
      </w:r>
    </w:p>
    <w:p w:rsidR="00764AAF" w:rsidRPr="00764AAF" w:rsidRDefault="00764AAF" w:rsidP="00764AAF">
      <w:pPr>
        <w:pStyle w:val="Prrafodelista"/>
        <w:numPr>
          <w:ilvl w:val="0"/>
          <w:numId w:val="12"/>
        </w:numPr>
        <w:spacing w:after="0" w:line="240" w:lineRule="auto"/>
        <w:rPr>
          <w:rFonts w:ascii="Arial" w:hAnsi="Arial" w:cs="Arial"/>
          <w:sz w:val="24"/>
        </w:rPr>
      </w:pPr>
      <w:r w:rsidRPr="00764AAF">
        <w:rPr>
          <w:rFonts w:ascii="Arial" w:hAnsi="Arial" w:cs="Arial"/>
          <w:sz w:val="24"/>
        </w:rPr>
        <w:t>Comprende la función regulatoria de los reglamentos en las sociedades.</w:t>
      </w:r>
    </w:p>
    <w:p w:rsidR="00764AAF" w:rsidRPr="00764AAF" w:rsidRDefault="00764AAF" w:rsidP="00764AAF">
      <w:pPr>
        <w:pStyle w:val="Prrafodelista"/>
        <w:numPr>
          <w:ilvl w:val="0"/>
          <w:numId w:val="12"/>
        </w:numPr>
        <w:spacing w:after="0" w:line="240" w:lineRule="auto"/>
        <w:rPr>
          <w:rFonts w:ascii="Arial" w:hAnsi="Arial" w:cs="Arial"/>
          <w:sz w:val="24"/>
        </w:rPr>
      </w:pPr>
      <w:r w:rsidRPr="00764AAF">
        <w:rPr>
          <w:rFonts w:ascii="Arial" w:hAnsi="Arial" w:cs="Arial"/>
          <w:sz w:val="24"/>
        </w:rPr>
        <w:t>Analiza el contenido de reglamentos</w:t>
      </w:r>
    </w:p>
    <w:p w:rsidR="00764AAF" w:rsidRPr="00764AAF" w:rsidRDefault="00764AAF" w:rsidP="00764AAF">
      <w:pPr>
        <w:pStyle w:val="Prrafodelista"/>
        <w:numPr>
          <w:ilvl w:val="0"/>
          <w:numId w:val="12"/>
        </w:numPr>
        <w:spacing w:after="0" w:line="240" w:lineRule="auto"/>
        <w:rPr>
          <w:rFonts w:ascii="Arial" w:eastAsia="Times New Roman" w:hAnsi="Arial" w:cs="Arial"/>
          <w:sz w:val="24"/>
          <w:szCs w:val="21"/>
        </w:rPr>
      </w:pPr>
      <w:r w:rsidRPr="00764AAF">
        <w:rPr>
          <w:rFonts w:ascii="Arial" w:eastAsia="Times New Roman" w:hAnsi="Arial" w:cs="Arial"/>
          <w:sz w:val="24"/>
          <w:szCs w:val="21"/>
        </w:rPr>
        <w:t>Emplea los modos y tiempos verbales apropiados para indicar derechos y responsabilidades al escribir reglamentos para destinatarios específicos.</w:t>
      </w:r>
    </w:p>
    <w:p w:rsidR="0065289D" w:rsidRDefault="0065289D" w:rsidP="00DF18E5">
      <w:pPr>
        <w:spacing w:after="0" w:line="240" w:lineRule="auto"/>
        <w:rPr>
          <w:rFonts w:ascii="Arial" w:eastAsia="Times New Roman" w:hAnsi="Arial" w:cs="Arial"/>
          <w:sz w:val="24"/>
          <w:szCs w:val="21"/>
        </w:rPr>
      </w:pPr>
    </w:p>
    <w:p w:rsidR="0065289D" w:rsidRDefault="0065289D" w:rsidP="00DF18E5">
      <w:pPr>
        <w:spacing w:after="0" w:line="240" w:lineRule="auto"/>
        <w:rPr>
          <w:rFonts w:ascii="Arial" w:hAnsi="Arial" w:cs="Arial"/>
          <w:b/>
          <w:sz w:val="24"/>
          <w:shd w:val="clear" w:color="auto" w:fill="A8D08D" w:themeFill="accent6" w:themeFillTint="99"/>
        </w:rPr>
      </w:pPr>
      <w:r w:rsidRPr="004A35BB">
        <w:rPr>
          <w:rFonts w:ascii="Arial" w:eastAsia="Times New Roman" w:hAnsi="Arial" w:cs="Arial"/>
          <w:b/>
          <w:sz w:val="24"/>
          <w:szCs w:val="21"/>
        </w:rPr>
        <w:t xml:space="preserve">PRODUCTO FINAL. </w:t>
      </w:r>
      <w:r w:rsidRPr="004A35BB">
        <w:rPr>
          <w:rFonts w:ascii="Arial" w:hAnsi="Arial" w:cs="Arial"/>
          <w:b/>
          <w:sz w:val="24"/>
          <w:shd w:val="clear" w:color="auto" w:fill="A8D08D" w:themeFill="accent6" w:themeFillTint="99"/>
        </w:rPr>
        <w:t>REGLAMENTO DE ACTIVIDADES ESCOLARES DESDE CASA</w:t>
      </w:r>
    </w:p>
    <w:p w:rsidR="00764AAF" w:rsidRDefault="00764AAF" w:rsidP="00DF18E5">
      <w:pPr>
        <w:spacing w:after="0" w:line="240" w:lineRule="auto"/>
        <w:rPr>
          <w:rFonts w:ascii="Arial" w:hAnsi="Arial" w:cs="Arial"/>
          <w:b/>
          <w:sz w:val="24"/>
          <w:shd w:val="clear" w:color="auto" w:fill="A8D08D" w:themeFill="accent6" w:themeFillTint="99"/>
        </w:rPr>
      </w:pPr>
    </w:p>
    <w:p w:rsidR="00577056" w:rsidRDefault="00764AAF" w:rsidP="00764AAF">
      <w:pPr>
        <w:rPr>
          <w:rFonts w:ascii="Arial" w:hAnsi="Arial" w:cs="Arial"/>
          <w:sz w:val="24"/>
          <w:szCs w:val="24"/>
        </w:rPr>
      </w:pPr>
      <w:r w:rsidRPr="00764AAF">
        <w:rPr>
          <w:rFonts w:ascii="Arial" w:hAnsi="Arial" w:cs="Arial"/>
          <w:b/>
          <w:sz w:val="24"/>
          <w:szCs w:val="24"/>
        </w:rPr>
        <w:t>FECHA DE ENTREGA</w:t>
      </w:r>
      <w:r w:rsidRPr="00764AAF">
        <w:rPr>
          <w:rFonts w:ascii="Arial" w:hAnsi="Arial" w:cs="Arial"/>
          <w:sz w:val="24"/>
          <w:szCs w:val="24"/>
        </w:rPr>
        <w:t xml:space="preserve">: </w:t>
      </w:r>
      <w:r w:rsidR="00577056">
        <w:rPr>
          <w:rFonts w:ascii="Arial" w:hAnsi="Arial" w:cs="Arial"/>
          <w:sz w:val="24"/>
          <w:szCs w:val="24"/>
        </w:rPr>
        <w:t xml:space="preserve"> Esperar comunicado en página de la escuela.</w:t>
      </w:r>
    </w:p>
    <w:p w:rsidR="00764AAF" w:rsidRPr="00764AAF" w:rsidRDefault="00764AAF" w:rsidP="00764AAF">
      <w:pPr>
        <w:rPr>
          <w:rFonts w:ascii="Arial" w:eastAsia="Times New Roman" w:hAnsi="Arial" w:cs="Arial"/>
          <w:sz w:val="24"/>
          <w:szCs w:val="24"/>
        </w:rPr>
      </w:pPr>
      <w:r w:rsidRPr="00764AAF">
        <w:rPr>
          <w:rFonts w:ascii="Arial" w:hAnsi="Arial" w:cs="Arial"/>
          <w:b/>
          <w:sz w:val="24"/>
          <w:szCs w:val="24"/>
        </w:rPr>
        <w:t>MATERIALES</w:t>
      </w:r>
      <w:r w:rsidRPr="00764AAF">
        <w:rPr>
          <w:rFonts w:ascii="Arial" w:hAnsi="Arial" w:cs="Arial"/>
          <w:sz w:val="24"/>
          <w:szCs w:val="24"/>
        </w:rPr>
        <w:t xml:space="preserve">: Hojas blancas, </w:t>
      </w:r>
      <w:r w:rsidR="00577056" w:rsidRPr="00764AAF">
        <w:rPr>
          <w:rFonts w:ascii="Arial" w:hAnsi="Arial" w:cs="Arial"/>
          <w:sz w:val="24"/>
          <w:szCs w:val="24"/>
        </w:rPr>
        <w:t>colores verde</w:t>
      </w:r>
      <w:r w:rsidRPr="00764AAF">
        <w:rPr>
          <w:rFonts w:ascii="Arial" w:hAnsi="Arial" w:cs="Arial"/>
          <w:sz w:val="24"/>
          <w:szCs w:val="24"/>
        </w:rPr>
        <w:t xml:space="preserve">, azul y rojo, folder, libro de texto, diccionario, </w:t>
      </w:r>
      <w:r w:rsidRPr="00577056">
        <w:rPr>
          <w:rFonts w:ascii="Arial" w:hAnsi="Arial" w:cs="Arial"/>
          <w:sz w:val="24"/>
          <w:szCs w:val="24"/>
        </w:rPr>
        <w:t xml:space="preserve">archivo </w:t>
      </w:r>
      <w:proofErr w:type="spellStart"/>
      <w:r w:rsidRPr="00577056">
        <w:rPr>
          <w:rFonts w:ascii="Arial" w:hAnsi="Arial" w:cs="Arial"/>
          <w:sz w:val="24"/>
          <w:szCs w:val="24"/>
        </w:rPr>
        <w:t>pdf</w:t>
      </w:r>
      <w:proofErr w:type="spellEnd"/>
      <w:r w:rsidR="0067571F">
        <w:rPr>
          <w:rFonts w:ascii="Arial" w:hAnsi="Arial" w:cs="Arial"/>
          <w:sz w:val="24"/>
          <w:szCs w:val="24"/>
        </w:rPr>
        <w:t>, “</w:t>
      </w:r>
      <w:r w:rsidR="00577056">
        <w:rPr>
          <w:rFonts w:ascii="Arial" w:hAnsi="Arial" w:cs="Arial"/>
          <w:sz w:val="24"/>
          <w:szCs w:val="24"/>
        </w:rPr>
        <w:t>R</w:t>
      </w:r>
      <w:r w:rsidRPr="00577056">
        <w:rPr>
          <w:rFonts w:ascii="Arial" w:hAnsi="Arial" w:cs="Arial"/>
          <w:sz w:val="24"/>
          <w:szCs w:val="24"/>
        </w:rPr>
        <w:t>EGLAMENTO</w:t>
      </w:r>
      <w:r w:rsidRPr="00764AAF">
        <w:rPr>
          <w:rFonts w:ascii="Arial" w:hAnsi="Arial" w:cs="Arial"/>
          <w:sz w:val="24"/>
          <w:szCs w:val="24"/>
        </w:rPr>
        <w:t xml:space="preserve"> Y CÓDIGO DE SANCIONES DEL TORNEO INTERNO DE FÚTBOL RÁPIDO VARONIL Y FEMENIL</w:t>
      </w:r>
      <w:r w:rsidR="0067571F">
        <w:rPr>
          <w:rFonts w:ascii="Arial" w:hAnsi="Arial" w:cs="Arial"/>
          <w:sz w:val="24"/>
          <w:szCs w:val="24"/>
        </w:rPr>
        <w:t>”</w:t>
      </w:r>
      <w:bookmarkStart w:id="0" w:name="_GoBack"/>
      <w:bookmarkEnd w:id="0"/>
    </w:p>
    <w:p w:rsidR="003B33C5" w:rsidRDefault="003B33C5" w:rsidP="00DF18E5">
      <w:pPr>
        <w:spacing w:after="0" w:line="240" w:lineRule="auto"/>
        <w:rPr>
          <w:rFonts w:ascii="Arial" w:eastAsia="Times New Roman" w:hAnsi="Arial" w:cs="Arial"/>
          <w:sz w:val="24"/>
          <w:szCs w:val="21"/>
        </w:rPr>
      </w:pPr>
    </w:p>
    <w:p w:rsidR="00E86E1E" w:rsidRPr="009E0F91" w:rsidRDefault="00E86E1E" w:rsidP="00E86E1E">
      <w:pPr>
        <w:spacing w:after="0" w:line="240" w:lineRule="auto"/>
        <w:rPr>
          <w:rFonts w:ascii="Arial" w:eastAsia="Times New Roman" w:hAnsi="Arial" w:cs="Arial"/>
          <w:b/>
          <w:sz w:val="24"/>
          <w:szCs w:val="21"/>
        </w:rPr>
      </w:pPr>
      <w:r w:rsidRPr="009E0F91">
        <w:rPr>
          <w:rFonts w:ascii="Arial" w:eastAsia="Times New Roman" w:hAnsi="Arial" w:cs="Arial"/>
          <w:b/>
          <w:sz w:val="24"/>
          <w:szCs w:val="21"/>
        </w:rPr>
        <w:t xml:space="preserve">INDICACIONES GENERALES. </w:t>
      </w:r>
    </w:p>
    <w:p w:rsidR="00E86E1E" w:rsidRDefault="00E86E1E" w:rsidP="00E86E1E">
      <w:pPr>
        <w:pStyle w:val="Prrafodelista"/>
        <w:numPr>
          <w:ilvl w:val="0"/>
          <w:numId w:val="8"/>
        </w:numPr>
        <w:spacing w:after="0" w:line="240" w:lineRule="auto"/>
        <w:rPr>
          <w:rFonts w:ascii="Arial" w:eastAsia="Times New Roman" w:hAnsi="Arial" w:cs="Arial"/>
          <w:sz w:val="24"/>
          <w:szCs w:val="21"/>
        </w:rPr>
      </w:pPr>
      <w:r>
        <w:rPr>
          <w:rFonts w:ascii="Arial" w:eastAsia="Times New Roman" w:hAnsi="Arial" w:cs="Arial"/>
          <w:sz w:val="24"/>
          <w:szCs w:val="21"/>
        </w:rPr>
        <w:t>Lee con atención el contenido de la tabla, principalmente en la DESCRIPCIÓN DE LA ACTIVIDAD.</w:t>
      </w:r>
    </w:p>
    <w:p w:rsidR="00E86E1E" w:rsidRDefault="00E86E1E" w:rsidP="00E86E1E">
      <w:pPr>
        <w:pStyle w:val="Prrafodelista"/>
        <w:numPr>
          <w:ilvl w:val="0"/>
          <w:numId w:val="8"/>
        </w:numPr>
        <w:spacing w:after="0" w:line="240" w:lineRule="auto"/>
        <w:rPr>
          <w:rFonts w:ascii="Arial" w:eastAsia="Times New Roman" w:hAnsi="Arial" w:cs="Arial"/>
          <w:sz w:val="24"/>
          <w:szCs w:val="21"/>
        </w:rPr>
      </w:pPr>
      <w:r>
        <w:rPr>
          <w:rFonts w:ascii="Arial" w:eastAsia="Times New Roman" w:hAnsi="Arial" w:cs="Arial"/>
          <w:sz w:val="24"/>
          <w:szCs w:val="21"/>
        </w:rPr>
        <w:t>Identifica en la columna 4 el PRODUCTO A ENTREGAR Y NÚMERO DE HOJA</w:t>
      </w:r>
    </w:p>
    <w:p w:rsidR="00E86E1E" w:rsidRDefault="00E86E1E" w:rsidP="00E86E1E">
      <w:pPr>
        <w:pStyle w:val="Prrafodelista"/>
        <w:numPr>
          <w:ilvl w:val="0"/>
          <w:numId w:val="8"/>
        </w:numPr>
        <w:spacing w:after="0" w:line="240" w:lineRule="auto"/>
        <w:rPr>
          <w:rFonts w:ascii="Arial" w:eastAsia="Times New Roman" w:hAnsi="Arial" w:cs="Arial"/>
          <w:sz w:val="24"/>
          <w:szCs w:val="21"/>
        </w:rPr>
      </w:pPr>
      <w:r>
        <w:rPr>
          <w:rFonts w:ascii="Arial" w:eastAsia="Times New Roman" w:hAnsi="Arial" w:cs="Arial"/>
          <w:sz w:val="24"/>
          <w:szCs w:val="21"/>
        </w:rPr>
        <w:t>Todas tus actividades las debes escribir a mano con letra legible (si se identifican dos tipos de letra, el trabajo se cancela); sin embargo, algunas indicaciones precisan el uso de computadora.</w:t>
      </w:r>
    </w:p>
    <w:p w:rsidR="00E86E1E" w:rsidRDefault="00E86E1E" w:rsidP="00E86E1E">
      <w:pPr>
        <w:pStyle w:val="Prrafodelista"/>
        <w:numPr>
          <w:ilvl w:val="0"/>
          <w:numId w:val="8"/>
        </w:numPr>
        <w:spacing w:after="0" w:line="240" w:lineRule="auto"/>
        <w:rPr>
          <w:rFonts w:ascii="Arial" w:eastAsia="Times New Roman" w:hAnsi="Arial" w:cs="Arial"/>
          <w:sz w:val="24"/>
          <w:szCs w:val="21"/>
        </w:rPr>
      </w:pPr>
      <w:r>
        <w:rPr>
          <w:rFonts w:ascii="Arial" w:eastAsia="Times New Roman" w:hAnsi="Arial" w:cs="Arial"/>
          <w:sz w:val="24"/>
          <w:szCs w:val="21"/>
        </w:rPr>
        <w:t xml:space="preserve"> Utiliza tinta negra o azul para la escritura de textos, excepto si hay alguna indicación específica.</w:t>
      </w:r>
    </w:p>
    <w:p w:rsidR="00E86E1E" w:rsidRDefault="00E86E1E" w:rsidP="00E86E1E">
      <w:pPr>
        <w:pStyle w:val="Prrafodelista"/>
        <w:numPr>
          <w:ilvl w:val="0"/>
          <w:numId w:val="8"/>
        </w:numPr>
        <w:spacing w:after="0" w:line="240" w:lineRule="auto"/>
        <w:rPr>
          <w:rFonts w:ascii="Arial" w:eastAsia="Times New Roman" w:hAnsi="Arial" w:cs="Arial"/>
          <w:sz w:val="24"/>
          <w:szCs w:val="21"/>
        </w:rPr>
      </w:pPr>
      <w:r>
        <w:rPr>
          <w:rFonts w:ascii="Arial" w:eastAsia="Times New Roman" w:hAnsi="Arial" w:cs="Arial"/>
          <w:sz w:val="24"/>
          <w:szCs w:val="21"/>
        </w:rPr>
        <w:t>En cada hoja de trabajo traza el margen a dos centímetros por lado, escribe la fecha completa, el aprendizaje esperado y el título subrayado (todos los títulos de las actividades aparecerán subrayados con color azul en esta hoja)</w:t>
      </w:r>
    </w:p>
    <w:p w:rsidR="00E86E1E" w:rsidRDefault="00E86E1E" w:rsidP="00E86E1E">
      <w:pPr>
        <w:pStyle w:val="Prrafodelista"/>
        <w:spacing w:after="0" w:line="240" w:lineRule="auto"/>
        <w:rPr>
          <w:rFonts w:ascii="Arial" w:eastAsia="Times New Roman" w:hAnsi="Arial" w:cs="Arial"/>
          <w:sz w:val="24"/>
          <w:szCs w:val="21"/>
        </w:rPr>
      </w:pPr>
      <w:r>
        <w:rPr>
          <w:rFonts w:ascii="Arial" w:eastAsia="Times New Roman" w:hAnsi="Arial" w:cs="Arial"/>
          <w:sz w:val="24"/>
          <w:szCs w:val="21"/>
        </w:rPr>
        <w:t>Ejemplo de fecha: Villa Santiago Cuautlalpan, Texcoco, Edomex., 10 de octubre de 2017.</w:t>
      </w:r>
    </w:p>
    <w:p w:rsidR="00E86E1E" w:rsidRDefault="00E86E1E" w:rsidP="00E86E1E">
      <w:pPr>
        <w:pStyle w:val="Prrafodelista"/>
        <w:numPr>
          <w:ilvl w:val="0"/>
          <w:numId w:val="8"/>
        </w:numPr>
        <w:spacing w:after="0" w:line="240" w:lineRule="auto"/>
        <w:rPr>
          <w:rFonts w:ascii="Arial" w:eastAsia="Times New Roman" w:hAnsi="Arial" w:cs="Arial"/>
          <w:sz w:val="24"/>
          <w:szCs w:val="21"/>
        </w:rPr>
      </w:pPr>
      <w:r>
        <w:rPr>
          <w:rFonts w:ascii="Arial" w:eastAsia="Times New Roman" w:hAnsi="Arial" w:cs="Arial"/>
          <w:sz w:val="24"/>
          <w:szCs w:val="21"/>
        </w:rPr>
        <w:t xml:space="preserve">Integra TODAS LAS HOJAS en el orden indicado sujetadas con broche </w:t>
      </w:r>
      <w:proofErr w:type="spellStart"/>
      <w:r>
        <w:rPr>
          <w:rFonts w:ascii="Arial" w:eastAsia="Times New Roman" w:hAnsi="Arial" w:cs="Arial"/>
          <w:sz w:val="24"/>
          <w:szCs w:val="21"/>
        </w:rPr>
        <w:t>baco</w:t>
      </w:r>
      <w:proofErr w:type="spellEnd"/>
      <w:r>
        <w:rPr>
          <w:rFonts w:ascii="Arial" w:eastAsia="Times New Roman" w:hAnsi="Arial" w:cs="Arial"/>
          <w:sz w:val="24"/>
          <w:szCs w:val="21"/>
        </w:rPr>
        <w:t xml:space="preserve"> en el folder </w:t>
      </w:r>
    </w:p>
    <w:p w:rsidR="00E86E1E" w:rsidRDefault="00E86E1E" w:rsidP="00E86E1E">
      <w:pPr>
        <w:pStyle w:val="Prrafodelista"/>
        <w:numPr>
          <w:ilvl w:val="0"/>
          <w:numId w:val="8"/>
        </w:numPr>
        <w:spacing w:after="0" w:line="240" w:lineRule="auto"/>
        <w:rPr>
          <w:rFonts w:ascii="Arial" w:eastAsia="Times New Roman" w:hAnsi="Arial" w:cs="Arial"/>
          <w:sz w:val="24"/>
          <w:szCs w:val="21"/>
        </w:rPr>
      </w:pPr>
      <w:r>
        <w:rPr>
          <w:rFonts w:ascii="Arial" w:eastAsia="Times New Roman" w:hAnsi="Arial" w:cs="Arial"/>
          <w:sz w:val="24"/>
          <w:szCs w:val="21"/>
        </w:rPr>
        <w:t xml:space="preserve">Prepara un fólder amarillo tamaño carta, rotulado al frente con el nombre de la asignatura, tu nombre y grupo; en la pestaña del folder vuelve a escribir tu nombre iniciando por apellido y grupo. Fórralo con mica o plástico limpio de bolsa. Colócale un broche </w:t>
      </w:r>
      <w:proofErr w:type="spellStart"/>
      <w:r>
        <w:rPr>
          <w:rFonts w:ascii="Arial" w:eastAsia="Times New Roman" w:hAnsi="Arial" w:cs="Arial"/>
          <w:sz w:val="24"/>
          <w:szCs w:val="21"/>
        </w:rPr>
        <w:t>baco</w:t>
      </w:r>
      <w:proofErr w:type="spellEnd"/>
      <w:r>
        <w:rPr>
          <w:rFonts w:ascii="Arial" w:eastAsia="Times New Roman" w:hAnsi="Arial" w:cs="Arial"/>
          <w:sz w:val="24"/>
          <w:szCs w:val="21"/>
        </w:rPr>
        <w:t>.</w:t>
      </w:r>
    </w:p>
    <w:p w:rsidR="00E86E1E" w:rsidRPr="00764AAF" w:rsidRDefault="00E86E1E" w:rsidP="00E86E1E">
      <w:pPr>
        <w:spacing w:after="0" w:line="240" w:lineRule="auto"/>
        <w:rPr>
          <w:rFonts w:ascii="Arial" w:eastAsia="Times New Roman" w:hAnsi="Arial" w:cs="Arial"/>
          <w:sz w:val="24"/>
          <w:szCs w:val="21"/>
        </w:rPr>
      </w:pPr>
    </w:p>
    <w:p w:rsidR="00E86E1E" w:rsidRDefault="00E86E1E" w:rsidP="00E86E1E">
      <w:pPr>
        <w:spacing w:after="0" w:line="240" w:lineRule="auto"/>
        <w:ind w:left="360"/>
        <w:rPr>
          <w:rFonts w:eastAsia="Times New Roman" w:cs="Arial"/>
          <w:sz w:val="24"/>
          <w:szCs w:val="21"/>
        </w:rPr>
      </w:pPr>
      <w:r w:rsidRPr="009E0F91">
        <w:rPr>
          <w:rFonts w:eastAsia="Times New Roman" w:cs="Arial"/>
          <w:b/>
          <w:sz w:val="24"/>
          <w:szCs w:val="21"/>
        </w:rPr>
        <w:t>NOTA IMPORTANTE.</w:t>
      </w:r>
      <w:r w:rsidRPr="009E0F91">
        <w:rPr>
          <w:rFonts w:eastAsia="Times New Roman" w:cs="Arial"/>
          <w:sz w:val="24"/>
          <w:szCs w:val="21"/>
        </w:rPr>
        <w:t xml:space="preserve"> Los puntos de la evaluación serán asignados siempre y cuando cada actividad contenga todos los elementos indicados.</w:t>
      </w:r>
    </w:p>
    <w:p w:rsidR="00E86E1E" w:rsidRPr="00DF18E5" w:rsidRDefault="00E86E1E" w:rsidP="00E86E1E">
      <w:pPr>
        <w:spacing w:after="0" w:line="240" w:lineRule="auto"/>
        <w:rPr>
          <w:rFonts w:ascii="Arial" w:eastAsia="Times New Roman" w:hAnsi="Arial" w:cs="Arial"/>
          <w:sz w:val="24"/>
          <w:szCs w:val="21"/>
        </w:rPr>
      </w:pPr>
    </w:p>
    <w:p w:rsidR="00764AAF" w:rsidRDefault="00764AAF" w:rsidP="009E0F91">
      <w:pPr>
        <w:spacing w:after="0" w:line="240" w:lineRule="auto"/>
        <w:ind w:left="360"/>
        <w:rPr>
          <w:rFonts w:eastAsia="Times New Roman" w:cs="Arial"/>
          <w:sz w:val="24"/>
          <w:szCs w:val="21"/>
        </w:rPr>
      </w:pPr>
    </w:p>
    <w:p w:rsidR="00764AAF" w:rsidRPr="009E0F91" w:rsidRDefault="00764AAF" w:rsidP="009E0F91">
      <w:pPr>
        <w:spacing w:after="0" w:line="240" w:lineRule="auto"/>
        <w:ind w:left="360"/>
        <w:rPr>
          <w:rFonts w:eastAsia="Times New Roman" w:cs="Arial"/>
          <w:sz w:val="24"/>
          <w:szCs w:val="21"/>
        </w:rPr>
      </w:pPr>
    </w:p>
    <w:p w:rsidR="00DF18E5" w:rsidRPr="00DF18E5" w:rsidRDefault="00DF18E5" w:rsidP="00DF18E5">
      <w:pPr>
        <w:spacing w:after="0" w:line="240" w:lineRule="auto"/>
        <w:rPr>
          <w:rFonts w:ascii="Arial" w:eastAsia="Times New Roman" w:hAnsi="Arial" w:cs="Arial"/>
          <w:sz w:val="24"/>
          <w:szCs w:val="21"/>
        </w:rPr>
      </w:pPr>
    </w:p>
    <w:tbl>
      <w:tblPr>
        <w:tblStyle w:val="Tablaconcuadrcula1"/>
        <w:tblW w:w="4799" w:type="pct"/>
        <w:tblLook w:val="04A0" w:firstRow="1" w:lastRow="0" w:firstColumn="1" w:lastColumn="0" w:noHBand="0" w:noVBand="1"/>
      </w:tblPr>
      <w:tblGrid>
        <w:gridCol w:w="865"/>
        <w:gridCol w:w="3882"/>
        <w:gridCol w:w="9999"/>
        <w:gridCol w:w="1897"/>
        <w:gridCol w:w="1315"/>
      </w:tblGrid>
      <w:tr w:rsidR="00577056" w:rsidRPr="00DF18E5" w:rsidTr="00577056">
        <w:tc>
          <w:tcPr>
            <w:tcW w:w="241" w:type="pct"/>
            <w:vAlign w:val="center"/>
          </w:tcPr>
          <w:p w:rsidR="00577056" w:rsidRPr="00DF18E5" w:rsidRDefault="00577056" w:rsidP="00DF18E5">
            <w:pPr>
              <w:jc w:val="center"/>
              <w:rPr>
                <w:rFonts w:ascii="Arial" w:hAnsi="Arial" w:cs="Arial"/>
                <w:color w:val="FF0000"/>
                <w:sz w:val="24"/>
              </w:rPr>
            </w:pPr>
            <w:proofErr w:type="spellStart"/>
            <w:r w:rsidRPr="00DF18E5">
              <w:rPr>
                <w:rFonts w:ascii="Arial" w:hAnsi="Arial" w:cs="Arial"/>
                <w:color w:val="FF0000"/>
                <w:sz w:val="20"/>
              </w:rPr>
              <w:t>Num</w:t>
            </w:r>
            <w:proofErr w:type="spellEnd"/>
            <w:r w:rsidRPr="00DF18E5">
              <w:rPr>
                <w:rFonts w:ascii="Arial" w:hAnsi="Arial" w:cs="Arial"/>
                <w:color w:val="FF0000"/>
                <w:sz w:val="20"/>
              </w:rPr>
              <w:t>.</w:t>
            </w:r>
          </w:p>
        </w:tc>
        <w:tc>
          <w:tcPr>
            <w:tcW w:w="1081" w:type="pct"/>
            <w:vAlign w:val="center"/>
          </w:tcPr>
          <w:p w:rsidR="00577056" w:rsidRPr="00DF18E5" w:rsidRDefault="00577056" w:rsidP="00DF18E5">
            <w:pPr>
              <w:jc w:val="center"/>
              <w:rPr>
                <w:rFonts w:ascii="Arial" w:hAnsi="Arial" w:cs="Arial"/>
                <w:color w:val="FF0000"/>
                <w:sz w:val="20"/>
              </w:rPr>
            </w:pPr>
            <w:r w:rsidRPr="00DF18E5">
              <w:rPr>
                <w:rFonts w:ascii="Candara" w:hAnsi="Candara" w:cs="Times New Roman"/>
                <w:color w:val="FF0000"/>
                <w:sz w:val="20"/>
                <w:szCs w:val="20"/>
              </w:rPr>
              <w:t>ESCRIBIR LOS APRENDIZAJES ESPERADOS</w:t>
            </w:r>
          </w:p>
        </w:tc>
        <w:tc>
          <w:tcPr>
            <w:tcW w:w="2784" w:type="pct"/>
          </w:tcPr>
          <w:p w:rsidR="00577056" w:rsidRPr="00DF18E5" w:rsidRDefault="00577056" w:rsidP="00DF18E5">
            <w:pPr>
              <w:jc w:val="center"/>
              <w:rPr>
                <w:rFonts w:ascii="Arial" w:hAnsi="Arial" w:cs="Arial"/>
                <w:color w:val="FF0000"/>
                <w:sz w:val="24"/>
              </w:rPr>
            </w:pPr>
            <w:r w:rsidRPr="00DF18E5">
              <w:rPr>
                <w:rFonts w:ascii="Arial" w:hAnsi="Arial" w:cs="Arial"/>
                <w:color w:val="FF0000"/>
                <w:sz w:val="20"/>
              </w:rPr>
              <w:t>Descripción de la actividad</w:t>
            </w:r>
            <w:r w:rsidRPr="00DF18E5">
              <w:rPr>
                <w:rFonts w:ascii="Arial" w:hAnsi="Arial" w:cs="Arial"/>
                <w:color w:val="FF0000"/>
                <w:sz w:val="24"/>
              </w:rPr>
              <w:t xml:space="preserve"> </w:t>
            </w:r>
          </w:p>
          <w:p w:rsidR="00577056" w:rsidRPr="00DF18E5" w:rsidRDefault="00577056" w:rsidP="00DF18E5">
            <w:pPr>
              <w:jc w:val="center"/>
              <w:rPr>
                <w:rFonts w:ascii="Arial" w:hAnsi="Arial" w:cs="Arial"/>
                <w:color w:val="FF0000"/>
                <w:sz w:val="20"/>
              </w:rPr>
            </w:pPr>
            <w:r w:rsidRPr="00DF18E5">
              <w:rPr>
                <w:rFonts w:ascii="Arial" w:hAnsi="Arial" w:cs="Arial"/>
                <w:color w:val="FF0000"/>
                <w:sz w:val="20"/>
              </w:rPr>
              <w:t>Pueden ser una o más actividades por aprendizaje esperado</w:t>
            </w:r>
          </w:p>
          <w:p w:rsidR="00577056" w:rsidRPr="00DF18E5" w:rsidRDefault="00577056" w:rsidP="00DF18E5">
            <w:pPr>
              <w:jc w:val="center"/>
              <w:rPr>
                <w:rFonts w:ascii="Arial" w:hAnsi="Arial" w:cs="Arial"/>
                <w:b/>
                <w:color w:val="FF0000"/>
                <w:sz w:val="14"/>
              </w:rPr>
            </w:pPr>
            <w:r w:rsidRPr="00DF18E5">
              <w:rPr>
                <w:rFonts w:ascii="Arial" w:hAnsi="Arial" w:cs="Arial"/>
                <w:color w:val="FF0000"/>
                <w:sz w:val="20"/>
              </w:rPr>
              <w:t>Considere la dosificación de acuerdo al cronograma anexo</w:t>
            </w:r>
          </w:p>
        </w:tc>
        <w:tc>
          <w:tcPr>
            <w:tcW w:w="528" w:type="pct"/>
          </w:tcPr>
          <w:p w:rsidR="00577056" w:rsidRDefault="00577056" w:rsidP="00DF18E5">
            <w:pPr>
              <w:jc w:val="center"/>
              <w:rPr>
                <w:rFonts w:ascii="Arial" w:hAnsi="Arial" w:cs="Arial"/>
                <w:b/>
                <w:color w:val="FF0000"/>
                <w:sz w:val="14"/>
              </w:rPr>
            </w:pPr>
            <w:r>
              <w:rPr>
                <w:rFonts w:ascii="Arial" w:hAnsi="Arial" w:cs="Arial"/>
                <w:b/>
                <w:color w:val="FF0000"/>
                <w:sz w:val="14"/>
              </w:rPr>
              <w:t>Producto a entregar</w:t>
            </w:r>
          </w:p>
          <w:p w:rsidR="00577056" w:rsidRPr="00DF18E5" w:rsidRDefault="00577056" w:rsidP="00DF18E5">
            <w:pPr>
              <w:jc w:val="center"/>
              <w:rPr>
                <w:rFonts w:ascii="Arial" w:hAnsi="Arial" w:cs="Arial"/>
                <w:b/>
                <w:color w:val="FF0000"/>
                <w:sz w:val="14"/>
              </w:rPr>
            </w:pPr>
            <w:r>
              <w:rPr>
                <w:rFonts w:ascii="Arial" w:hAnsi="Arial" w:cs="Arial"/>
                <w:b/>
                <w:color w:val="FF0000"/>
                <w:sz w:val="14"/>
              </w:rPr>
              <w:t>Número de hoja</w:t>
            </w:r>
          </w:p>
        </w:tc>
        <w:tc>
          <w:tcPr>
            <w:tcW w:w="366" w:type="pct"/>
          </w:tcPr>
          <w:p w:rsidR="00577056" w:rsidRPr="00DF18E5" w:rsidRDefault="00577056" w:rsidP="00DF18E5">
            <w:pPr>
              <w:jc w:val="center"/>
              <w:rPr>
                <w:rFonts w:ascii="Arial" w:hAnsi="Arial" w:cs="Arial"/>
                <w:b/>
                <w:color w:val="FF0000"/>
                <w:sz w:val="14"/>
              </w:rPr>
            </w:pPr>
          </w:p>
          <w:p w:rsidR="00577056" w:rsidRPr="00DF18E5" w:rsidRDefault="00577056" w:rsidP="00DF18E5">
            <w:pPr>
              <w:jc w:val="center"/>
              <w:rPr>
                <w:rFonts w:ascii="Arial" w:hAnsi="Arial" w:cs="Arial"/>
                <w:b/>
                <w:color w:val="FF0000"/>
                <w:sz w:val="14"/>
              </w:rPr>
            </w:pPr>
            <w:r w:rsidRPr="00DF18E5">
              <w:rPr>
                <w:rFonts w:ascii="Arial" w:hAnsi="Arial" w:cs="Arial"/>
                <w:b/>
                <w:color w:val="FF0000"/>
                <w:sz w:val="14"/>
              </w:rPr>
              <w:t>EVALUACIÓN</w:t>
            </w:r>
          </w:p>
          <w:p w:rsidR="00577056" w:rsidRPr="00DF18E5" w:rsidRDefault="00577056" w:rsidP="00DF18E5">
            <w:pPr>
              <w:jc w:val="center"/>
              <w:rPr>
                <w:rFonts w:ascii="Arial" w:hAnsi="Arial" w:cs="Arial"/>
                <w:b/>
                <w:color w:val="FF0000"/>
                <w:sz w:val="14"/>
              </w:rPr>
            </w:pPr>
            <w:r w:rsidRPr="00DF18E5">
              <w:rPr>
                <w:rFonts w:ascii="Arial" w:hAnsi="Arial" w:cs="Arial"/>
                <w:b/>
                <w:color w:val="FF0000"/>
                <w:sz w:val="14"/>
              </w:rPr>
              <w:t>(CALIFICACIÓN)</w:t>
            </w:r>
          </w:p>
        </w:tc>
      </w:tr>
      <w:tr w:rsidR="00577056" w:rsidRPr="00DF18E5" w:rsidTr="00577056">
        <w:trPr>
          <w:trHeight w:val="140"/>
        </w:trPr>
        <w:tc>
          <w:tcPr>
            <w:tcW w:w="241" w:type="pct"/>
            <w:vAlign w:val="center"/>
          </w:tcPr>
          <w:p w:rsidR="00577056" w:rsidRPr="00DF18E5" w:rsidRDefault="00577056" w:rsidP="00DF18E5">
            <w:pPr>
              <w:numPr>
                <w:ilvl w:val="0"/>
                <w:numId w:val="2"/>
              </w:numPr>
              <w:contextualSpacing/>
              <w:rPr>
                <w:rFonts w:ascii="Arial" w:hAnsi="Arial" w:cs="Arial"/>
                <w:sz w:val="20"/>
              </w:rPr>
            </w:pPr>
          </w:p>
        </w:tc>
        <w:tc>
          <w:tcPr>
            <w:tcW w:w="1081" w:type="pct"/>
            <w:vAlign w:val="center"/>
          </w:tcPr>
          <w:p w:rsidR="00577056" w:rsidRPr="00DF18E5" w:rsidRDefault="00577056" w:rsidP="00DF18E5">
            <w:pPr>
              <w:rPr>
                <w:rFonts w:ascii="Arial" w:hAnsi="Arial" w:cs="Arial"/>
                <w:sz w:val="24"/>
              </w:rPr>
            </w:pPr>
            <w:r>
              <w:rPr>
                <w:rFonts w:ascii="Arial" w:hAnsi="Arial" w:cs="Arial"/>
                <w:sz w:val="24"/>
              </w:rPr>
              <w:t>Antes de iniciar el proyecto</w:t>
            </w:r>
          </w:p>
        </w:tc>
        <w:tc>
          <w:tcPr>
            <w:tcW w:w="2784" w:type="pct"/>
          </w:tcPr>
          <w:p w:rsidR="00577056" w:rsidRDefault="00577056" w:rsidP="00DF18E5">
            <w:pPr>
              <w:rPr>
                <w:rFonts w:ascii="Arial" w:hAnsi="Arial" w:cs="Arial"/>
                <w:sz w:val="24"/>
              </w:rPr>
            </w:pPr>
            <w:r>
              <w:rPr>
                <w:rFonts w:ascii="Arial" w:hAnsi="Arial" w:cs="Arial"/>
                <w:sz w:val="24"/>
              </w:rPr>
              <w:t>Antes de iniciar las actividades elabora la portada del proyecto 3 con los datos que aparecen al inicio de esta página. Incluye el número del proyecto, la práctica social del lenguaje, el ámbito, los aprendizajes esperados, el producto final y la fecha de entrega.</w:t>
            </w:r>
          </w:p>
          <w:p w:rsidR="00577056" w:rsidRPr="00DF18E5" w:rsidRDefault="00577056" w:rsidP="00DF18E5">
            <w:pPr>
              <w:rPr>
                <w:rFonts w:ascii="Arial" w:hAnsi="Arial" w:cs="Arial"/>
                <w:sz w:val="24"/>
              </w:rPr>
            </w:pPr>
          </w:p>
        </w:tc>
        <w:tc>
          <w:tcPr>
            <w:tcW w:w="528" w:type="pct"/>
          </w:tcPr>
          <w:p w:rsidR="00577056" w:rsidRDefault="00577056" w:rsidP="00DF18E5">
            <w:pPr>
              <w:rPr>
                <w:rFonts w:ascii="Arial" w:hAnsi="Arial" w:cs="Arial"/>
                <w:sz w:val="24"/>
              </w:rPr>
            </w:pPr>
            <w:r>
              <w:rPr>
                <w:rFonts w:ascii="Arial" w:hAnsi="Arial" w:cs="Arial"/>
                <w:sz w:val="24"/>
              </w:rPr>
              <w:t xml:space="preserve">Hoja 1 </w:t>
            </w:r>
          </w:p>
          <w:p w:rsidR="00577056" w:rsidRPr="00DF18E5" w:rsidRDefault="00577056" w:rsidP="00DF18E5">
            <w:pPr>
              <w:rPr>
                <w:rFonts w:ascii="Arial" w:hAnsi="Arial" w:cs="Arial"/>
                <w:sz w:val="24"/>
              </w:rPr>
            </w:pPr>
            <w:r>
              <w:rPr>
                <w:rFonts w:ascii="Arial" w:hAnsi="Arial" w:cs="Arial"/>
                <w:sz w:val="24"/>
              </w:rPr>
              <w:t xml:space="preserve"> Portada </w:t>
            </w:r>
          </w:p>
        </w:tc>
        <w:tc>
          <w:tcPr>
            <w:tcW w:w="366" w:type="pct"/>
          </w:tcPr>
          <w:p w:rsidR="00577056" w:rsidRPr="00DF18E5" w:rsidRDefault="00577056" w:rsidP="00DF18E5">
            <w:pPr>
              <w:rPr>
                <w:rFonts w:ascii="Arial" w:hAnsi="Arial" w:cs="Arial"/>
                <w:sz w:val="24"/>
              </w:rPr>
            </w:pPr>
            <w:r>
              <w:rPr>
                <w:rFonts w:ascii="Arial" w:hAnsi="Arial" w:cs="Arial"/>
                <w:sz w:val="24"/>
              </w:rPr>
              <w:t xml:space="preserve">1 punto </w:t>
            </w:r>
          </w:p>
        </w:tc>
      </w:tr>
      <w:tr w:rsidR="00577056" w:rsidRPr="00DF18E5" w:rsidTr="00577056">
        <w:tc>
          <w:tcPr>
            <w:tcW w:w="241" w:type="pct"/>
            <w:vAlign w:val="center"/>
          </w:tcPr>
          <w:p w:rsidR="00577056" w:rsidRPr="00DF18E5" w:rsidRDefault="00577056" w:rsidP="00DF18E5">
            <w:pPr>
              <w:numPr>
                <w:ilvl w:val="0"/>
                <w:numId w:val="2"/>
              </w:numPr>
              <w:contextualSpacing/>
              <w:rPr>
                <w:rFonts w:ascii="Arial" w:hAnsi="Arial" w:cs="Arial"/>
                <w:sz w:val="20"/>
              </w:rPr>
            </w:pPr>
          </w:p>
        </w:tc>
        <w:tc>
          <w:tcPr>
            <w:tcW w:w="1081" w:type="pct"/>
            <w:vAlign w:val="center"/>
          </w:tcPr>
          <w:p w:rsidR="00577056" w:rsidRPr="00DF18E5" w:rsidRDefault="00577056" w:rsidP="00DF18E5">
            <w:pPr>
              <w:rPr>
                <w:rFonts w:ascii="Arial" w:hAnsi="Arial" w:cs="Arial"/>
                <w:sz w:val="24"/>
              </w:rPr>
            </w:pPr>
            <w:r w:rsidRPr="0079663A">
              <w:rPr>
                <w:rFonts w:ascii="Arial" w:hAnsi="Arial" w:cs="Arial"/>
                <w:sz w:val="24"/>
              </w:rPr>
              <w:t>Comprende la función regulatoria de los reglamentos en las sociedades.</w:t>
            </w:r>
          </w:p>
        </w:tc>
        <w:tc>
          <w:tcPr>
            <w:tcW w:w="2784" w:type="pct"/>
          </w:tcPr>
          <w:p w:rsidR="00577056" w:rsidRDefault="00577056" w:rsidP="00DF18E5">
            <w:pPr>
              <w:rPr>
                <w:rFonts w:ascii="Arial" w:hAnsi="Arial" w:cs="Arial"/>
                <w:sz w:val="24"/>
              </w:rPr>
            </w:pPr>
          </w:p>
          <w:p w:rsidR="00577056" w:rsidRDefault="00577056" w:rsidP="001B2827">
            <w:pPr>
              <w:jc w:val="center"/>
              <w:rPr>
                <w:rFonts w:ascii="Arial" w:hAnsi="Arial" w:cs="Arial"/>
                <w:sz w:val="24"/>
              </w:rPr>
            </w:pPr>
            <w:r w:rsidRPr="001B2827">
              <w:rPr>
                <w:rFonts w:ascii="Arial" w:hAnsi="Arial" w:cs="Arial"/>
                <w:sz w:val="24"/>
                <w:shd w:val="clear" w:color="auto" w:fill="BDD6EE" w:themeFill="accent1" w:themeFillTint="66"/>
              </w:rPr>
              <w:t>CUESTIONARIO</w:t>
            </w:r>
          </w:p>
          <w:p w:rsidR="00577056" w:rsidRDefault="00577056" w:rsidP="00DF18E5">
            <w:pPr>
              <w:rPr>
                <w:rFonts w:ascii="Arial" w:hAnsi="Arial" w:cs="Arial"/>
                <w:sz w:val="24"/>
              </w:rPr>
            </w:pPr>
            <w:r>
              <w:rPr>
                <w:rFonts w:ascii="Arial" w:hAnsi="Arial" w:cs="Arial"/>
                <w:sz w:val="24"/>
              </w:rPr>
              <w:t>Lee el texto del recuadro de la página 51 de tu libro de texto y contesta las siguientes preguntas:</w:t>
            </w:r>
          </w:p>
          <w:p w:rsidR="00577056" w:rsidRDefault="00577056" w:rsidP="00DF18E5">
            <w:pPr>
              <w:rPr>
                <w:rFonts w:ascii="Arial" w:hAnsi="Arial" w:cs="Arial"/>
                <w:sz w:val="24"/>
              </w:rPr>
            </w:pPr>
            <w:r>
              <w:rPr>
                <w:rFonts w:ascii="Arial" w:hAnsi="Arial" w:cs="Arial"/>
                <w:sz w:val="24"/>
              </w:rPr>
              <w:t>En la situación planteada:</w:t>
            </w:r>
          </w:p>
          <w:p w:rsidR="00577056" w:rsidRDefault="00577056" w:rsidP="0079663A">
            <w:pPr>
              <w:pStyle w:val="Prrafodelista"/>
              <w:numPr>
                <w:ilvl w:val="0"/>
                <w:numId w:val="3"/>
              </w:numPr>
              <w:rPr>
                <w:rFonts w:ascii="Arial" w:hAnsi="Arial" w:cs="Arial"/>
                <w:sz w:val="24"/>
              </w:rPr>
            </w:pPr>
            <w:r>
              <w:rPr>
                <w:rFonts w:ascii="Arial" w:hAnsi="Arial" w:cs="Arial"/>
                <w:sz w:val="24"/>
              </w:rPr>
              <w:t>¿Se respetó alguna regla?</w:t>
            </w:r>
          </w:p>
          <w:p w:rsidR="00577056" w:rsidRDefault="00577056" w:rsidP="0079663A">
            <w:pPr>
              <w:pStyle w:val="Prrafodelista"/>
              <w:numPr>
                <w:ilvl w:val="0"/>
                <w:numId w:val="3"/>
              </w:numPr>
              <w:rPr>
                <w:rFonts w:ascii="Arial" w:hAnsi="Arial" w:cs="Arial"/>
                <w:sz w:val="24"/>
              </w:rPr>
            </w:pPr>
            <w:r>
              <w:rPr>
                <w:rFonts w:ascii="Arial" w:hAnsi="Arial" w:cs="Arial"/>
                <w:sz w:val="24"/>
              </w:rPr>
              <w:t>¿cuál fue la consecuencia de ello?</w:t>
            </w:r>
          </w:p>
          <w:p w:rsidR="00577056" w:rsidRDefault="00577056" w:rsidP="0079663A">
            <w:pPr>
              <w:pStyle w:val="Prrafodelista"/>
              <w:numPr>
                <w:ilvl w:val="0"/>
                <w:numId w:val="3"/>
              </w:numPr>
              <w:rPr>
                <w:rFonts w:ascii="Arial" w:hAnsi="Arial" w:cs="Arial"/>
                <w:sz w:val="24"/>
              </w:rPr>
            </w:pPr>
            <w:r>
              <w:rPr>
                <w:rFonts w:ascii="Arial" w:hAnsi="Arial" w:cs="Arial"/>
                <w:sz w:val="24"/>
              </w:rPr>
              <w:t>¿qué permitió que el equipo rojo tuviera tantos goles?</w:t>
            </w:r>
          </w:p>
          <w:p w:rsidR="00577056" w:rsidRDefault="00577056" w:rsidP="0079663A">
            <w:pPr>
              <w:pStyle w:val="Prrafodelista"/>
              <w:numPr>
                <w:ilvl w:val="0"/>
                <w:numId w:val="3"/>
              </w:numPr>
              <w:rPr>
                <w:rFonts w:ascii="Arial" w:hAnsi="Arial" w:cs="Arial"/>
                <w:sz w:val="24"/>
              </w:rPr>
            </w:pPr>
            <w:r>
              <w:rPr>
                <w:rFonts w:ascii="Arial" w:hAnsi="Arial" w:cs="Arial"/>
                <w:sz w:val="24"/>
              </w:rPr>
              <w:t>¿El resultado habría sido distinto si se hubieran respetado las reglas del futbol?</w:t>
            </w:r>
          </w:p>
          <w:p w:rsidR="00577056" w:rsidRPr="0079663A" w:rsidRDefault="00577056" w:rsidP="0079663A">
            <w:pPr>
              <w:pStyle w:val="Prrafodelista"/>
              <w:numPr>
                <w:ilvl w:val="0"/>
                <w:numId w:val="3"/>
              </w:numPr>
              <w:rPr>
                <w:rFonts w:ascii="Arial" w:hAnsi="Arial" w:cs="Arial"/>
                <w:sz w:val="24"/>
              </w:rPr>
            </w:pPr>
            <w:r>
              <w:rPr>
                <w:rFonts w:ascii="Arial" w:hAnsi="Arial" w:cs="Arial"/>
                <w:sz w:val="24"/>
              </w:rPr>
              <w:t>¿por qué es importante que existan reglamentos para la práctica de algún deporte?</w:t>
            </w:r>
          </w:p>
          <w:p w:rsidR="00577056" w:rsidRPr="00DF18E5" w:rsidRDefault="00577056" w:rsidP="00DF18E5">
            <w:pPr>
              <w:rPr>
                <w:rFonts w:ascii="Arial" w:hAnsi="Arial" w:cs="Arial"/>
                <w:sz w:val="24"/>
              </w:rPr>
            </w:pPr>
          </w:p>
        </w:tc>
        <w:tc>
          <w:tcPr>
            <w:tcW w:w="528" w:type="pct"/>
          </w:tcPr>
          <w:p w:rsidR="00577056" w:rsidRDefault="00577056" w:rsidP="00DF18E5">
            <w:pPr>
              <w:rPr>
                <w:rFonts w:ascii="Arial" w:hAnsi="Arial" w:cs="Arial"/>
                <w:sz w:val="24"/>
              </w:rPr>
            </w:pPr>
            <w:r>
              <w:rPr>
                <w:rFonts w:ascii="Arial" w:hAnsi="Arial" w:cs="Arial"/>
                <w:sz w:val="24"/>
              </w:rPr>
              <w:t xml:space="preserve">Hoja 2 </w:t>
            </w:r>
          </w:p>
          <w:p w:rsidR="00577056" w:rsidRPr="00DF18E5" w:rsidRDefault="00577056" w:rsidP="00DF18E5">
            <w:pPr>
              <w:rPr>
                <w:rFonts w:ascii="Arial" w:hAnsi="Arial" w:cs="Arial"/>
                <w:sz w:val="24"/>
              </w:rPr>
            </w:pPr>
            <w:r>
              <w:rPr>
                <w:rFonts w:ascii="Arial" w:hAnsi="Arial" w:cs="Arial"/>
                <w:sz w:val="24"/>
              </w:rPr>
              <w:t xml:space="preserve">Cuestionario </w:t>
            </w:r>
          </w:p>
        </w:tc>
        <w:tc>
          <w:tcPr>
            <w:tcW w:w="366" w:type="pct"/>
          </w:tcPr>
          <w:p w:rsidR="00577056" w:rsidRPr="00DF18E5" w:rsidRDefault="00577056" w:rsidP="00DF18E5">
            <w:pPr>
              <w:rPr>
                <w:rFonts w:ascii="Arial" w:hAnsi="Arial" w:cs="Arial"/>
                <w:sz w:val="24"/>
              </w:rPr>
            </w:pPr>
            <w:r>
              <w:rPr>
                <w:rFonts w:ascii="Arial" w:hAnsi="Arial" w:cs="Arial"/>
                <w:sz w:val="24"/>
              </w:rPr>
              <w:t xml:space="preserve">1 punto </w:t>
            </w:r>
          </w:p>
        </w:tc>
      </w:tr>
      <w:tr w:rsidR="00577056" w:rsidRPr="00DF18E5" w:rsidTr="00577056">
        <w:tc>
          <w:tcPr>
            <w:tcW w:w="241" w:type="pct"/>
            <w:vAlign w:val="center"/>
          </w:tcPr>
          <w:p w:rsidR="00577056" w:rsidRPr="00DF18E5" w:rsidRDefault="00577056" w:rsidP="000D64E8">
            <w:pPr>
              <w:numPr>
                <w:ilvl w:val="0"/>
                <w:numId w:val="2"/>
              </w:numPr>
              <w:contextualSpacing/>
              <w:rPr>
                <w:rFonts w:ascii="Arial" w:hAnsi="Arial" w:cs="Arial"/>
                <w:sz w:val="20"/>
              </w:rPr>
            </w:pPr>
          </w:p>
        </w:tc>
        <w:tc>
          <w:tcPr>
            <w:tcW w:w="1081" w:type="pct"/>
            <w:vAlign w:val="center"/>
          </w:tcPr>
          <w:p w:rsidR="00577056" w:rsidRPr="00DF18E5" w:rsidRDefault="00577056" w:rsidP="000D64E8">
            <w:pPr>
              <w:rPr>
                <w:rFonts w:ascii="Arial" w:hAnsi="Arial" w:cs="Arial"/>
                <w:sz w:val="24"/>
              </w:rPr>
            </w:pPr>
            <w:r w:rsidRPr="00824399">
              <w:rPr>
                <w:rFonts w:ascii="Arial" w:hAnsi="Arial" w:cs="Arial"/>
                <w:sz w:val="24"/>
              </w:rPr>
              <w:t>Emplea los modos y tiempos verbales apropiados para indicar derechos y responsabilidades al escribir reglamentos para destinatarios específicos.</w:t>
            </w:r>
          </w:p>
        </w:tc>
        <w:tc>
          <w:tcPr>
            <w:tcW w:w="2784" w:type="pct"/>
          </w:tcPr>
          <w:p w:rsidR="00577056" w:rsidRDefault="00577056" w:rsidP="000D64E8">
            <w:pPr>
              <w:rPr>
                <w:rFonts w:ascii="Arial" w:hAnsi="Arial" w:cs="Arial"/>
                <w:sz w:val="24"/>
              </w:rPr>
            </w:pPr>
            <w:r>
              <w:rPr>
                <w:rFonts w:ascii="Arial" w:hAnsi="Arial" w:cs="Arial"/>
                <w:sz w:val="24"/>
              </w:rPr>
              <w:t xml:space="preserve">Lee los ejemplos de la página 59 de tu libro de texto. </w:t>
            </w:r>
          </w:p>
          <w:p w:rsidR="00577056" w:rsidRDefault="00577056" w:rsidP="000D64E8">
            <w:pPr>
              <w:rPr>
                <w:rFonts w:ascii="Arial" w:hAnsi="Arial" w:cs="Arial"/>
                <w:sz w:val="24"/>
              </w:rPr>
            </w:pPr>
            <w:r>
              <w:rPr>
                <w:rFonts w:ascii="Arial" w:hAnsi="Arial" w:cs="Arial"/>
                <w:sz w:val="24"/>
              </w:rPr>
              <w:t>Escribe en tu hoja la fecha, el aprendizaje esperado y copia la siguiente información:</w:t>
            </w:r>
          </w:p>
          <w:p w:rsidR="00577056" w:rsidRDefault="00577056" w:rsidP="000D64E8">
            <w:pPr>
              <w:rPr>
                <w:rFonts w:ascii="Arial" w:hAnsi="Arial" w:cs="Arial"/>
                <w:sz w:val="24"/>
              </w:rPr>
            </w:pPr>
          </w:p>
          <w:p w:rsidR="00577056" w:rsidRDefault="00577056" w:rsidP="001B2827">
            <w:pPr>
              <w:shd w:val="clear" w:color="auto" w:fill="BDD6EE" w:themeFill="accent1" w:themeFillTint="66"/>
              <w:jc w:val="center"/>
              <w:rPr>
                <w:rFonts w:ascii="Arial" w:hAnsi="Arial" w:cs="Arial"/>
                <w:sz w:val="24"/>
              </w:rPr>
            </w:pPr>
            <w:r>
              <w:rPr>
                <w:rFonts w:ascii="Arial" w:hAnsi="Arial" w:cs="Arial"/>
                <w:sz w:val="24"/>
              </w:rPr>
              <w:t>FORMAS VERBALES EN LA REDACCIÓN DE REGLAMENTOS</w:t>
            </w:r>
          </w:p>
          <w:p w:rsidR="00577056" w:rsidRDefault="00577056" w:rsidP="000D64E8">
            <w:pPr>
              <w:rPr>
                <w:rFonts w:ascii="Arial" w:hAnsi="Arial" w:cs="Arial"/>
                <w:sz w:val="24"/>
              </w:rPr>
            </w:pPr>
            <w:r>
              <w:rPr>
                <w:rFonts w:ascii="Arial" w:hAnsi="Arial" w:cs="Arial"/>
                <w:sz w:val="24"/>
              </w:rPr>
              <w:t xml:space="preserve"> Para redactar reglamentos es importante utilizar las siguientes formas verbales para indicar las acciones que se incluyen en este tipo de documentos </w:t>
            </w:r>
          </w:p>
          <w:p w:rsidR="00577056" w:rsidRPr="00DA18E3" w:rsidRDefault="00577056" w:rsidP="000D64E8">
            <w:pPr>
              <w:pStyle w:val="Prrafodelista"/>
              <w:numPr>
                <w:ilvl w:val="0"/>
                <w:numId w:val="4"/>
              </w:numPr>
              <w:rPr>
                <w:rFonts w:ascii="Arial" w:hAnsi="Arial" w:cs="Arial"/>
                <w:sz w:val="24"/>
              </w:rPr>
            </w:pPr>
            <w:r w:rsidRPr="00DA18E3">
              <w:rPr>
                <w:rFonts w:ascii="Arial" w:hAnsi="Arial" w:cs="Arial"/>
                <w:sz w:val="24"/>
              </w:rPr>
              <w:t xml:space="preserve">Las palabras que están subrayadas en color verde del primer cuadro REGLAMENTO DE TRÁNSITO indican la forma INFINITIVA, esto significa que no indican quien realiza la acción del verbo y por eso tienen terminación </w:t>
            </w:r>
            <w:r>
              <w:rPr>
                <w:rFonts w:ascii="Arial" w:hAnsi="Arial" w:cs="Arial"/>
                <w:sz w:val="24"/>
              </w:rPr>
              <w:t>en AR, ER, IR, sin embargo, sirven para especificar las acciones a realizar por las personas que se sujeten al reglamento como: circul</w:t>
            </w:r>
            <w:r w:rsidRPr="00DA18E3">
              <w:rPr>
                <w:rFonts w:ascii="Arial" w:hAnsi="Arial" w:cs="Arial"/>
                <w:sz w:val="24"/>
                <w:shd w:val="clear" w:color="auto" w:fill="92D050"/>
              </w:rPr>
              <w:t>ar</w:t>
            </w:r>
            <w:r>
              <w:rPr>
                <w:rFonts w:ascii="Arial" w:hAnsi="Arial" w:cs="Arial"/>
                <w:sz w:val="24"/>
              </w:rPr>
              <w:t>, port</w:t>
            </w:r>
            <w:r w:rsidRPr="00DA18E3">
              <w:rPr>
                <w:rFonts w:ascii="Arial" w:hAnsi="Arial" w:cs="Arial"/>
                <w:sz w:val="24"/>
                <w:shd w:val="clear" w:color="auto" w:fill="92D050"/>
              </w:rPr>
              <w:t>ar</w:t>
            </w:r>
            <w:r>
              <w:rPr>
                <w:rFonts w:ascii="Arial" w:hAnsi="Arial" w:cs="Arial"/>
                <w:sz w:val="24"/>
              </w:rPr>
              <w:t>, obedec</w:t>
            </w:r>
            <w:r w:rsidRPr="00DA18E3">
              <w:rPr>
                <w:rFonts w:ascii="Arial" w:hAnsi="Arial" w:cs="Arial"/>
                <w:sz w:val="24"/>
                <w:shd w:val="clear" w:color="auto" w:fill="92D050"/>
              </w:rPr>
              <w:t>er</w:t>
            </w:r>
          </w:p>
          <w:p w:rsidR="00577056" w:rsidRPr="00DA18E3" w:rsidRDefault="00577056" w:rsidP="000D64E8">
            <w:pPr>
              <w:pStyle w:val="Prrafodelista"/>
              <w:numPr>
                <w:ilvl w:val="0"/>
                <w:numId w:val="4"/>
              </w:numPr>
              <w:rPr>
                <w:rFonts w:ascii="Arial" w:hAnsi="Arial" w:cs="Arial"/>
                <w:sz w:val="24"/>
              </w:rPr>
            </w:pPr>
            <w:r w:rsidRPr="00DA18E3">
              <w:rPr>
                <w:rFonts w:ascii="Arial" w:hAnsi="Arial" w:cs="Arial"/>
                <w:sz w:val="24"/>
              </w:rPr>
              <w:t xml:space="preserve">Las palabras que están subrayadas en color verde del primer cuadro </w:t>
            </w:r>
            <w:r>
              <w:rPr>
                <w:rFonts w:ascii="Arial" w:hAnsi="Arial" w:cs="Arial"/>
                <w:sz w:val="24"/>
              </w:rPr>
              <w:t>R</w:t>
            </w:r>
            <w:r w:rsidRPr="00DA18E3">
              <w:rPr>
                <w:rFonts w:ascii="Arial" w:hAnsi="Arial" w:cs="Arial"/>
                <w:sz w:val="24"/>
              </w:rPr>
              <w:t>EGLAMENTO ESCOLAR indican el TIEMPO FUTURO, esta forma del verbo nos dice: quién hace la acción, si es una o más personas y que la acción se desarrollará en un tiempo posterior al que le llamamos futuro.</w:t>
            </w:r>
            <w:r>
              <w:rPr>
                <w:rFonts w:ascii="Arial" w:hAnsi="Arial" w:cs="Arial"/>
                <w:sz w:val="24"/>
              </w:rPr>
              <w:t xml:space="preserve"> Por ejemplo: </w:t>
            </w:r>
            <w:r w:rsidRPr="00DA18E3">
              <w:rPr>
                <w:rFonts w:ascii="Arial" w:hAnsi="Arial" w:cs="Arial"/>
                <w:sz w:val="24"/>
                <w:shd w:val="clear" w:color="auto" w:fill="92D050"/>
              </w:rPr>
              <w:t xml:space="preserve">DEBERÁ </w:t>
            </w:r>
            <w:r>
              <w:rPr>
                <w:rFonts w:ascii="Arial" w:hAnsi="Arial" w:cs="Arial"/>
                <w:sz w:val="24"/>
              </w:rPr>
              <w:t>se refiere a ÉL O ELLA, indica que es una sola persona y que tiene que realizar la acción en un tiempo futuro.</w:t>
            </w:r>
          </w:p>
          <w:p w:rsidR="00577056" w:rsidRPr="00DA18E3" w:rsidRDefault="00577056" w:rsidP="000D64E8">
            <w:pPr>
              <w:pStyle w:val="Prrafodelista"/>
              <w:numPr>
                <w:ilvl w:val="0"/>
                <w:numId w:val="4"/>
              </w:numPr>
              <w:rPr>
                <w:rFonts w:ascii="Arial" w:hAnsi="Arial" w:cs="Arial"/>
                <w:sz w:val="24"/>
              </w:rPr>
            </w:pPr>
            <w:r w:rsidRPr="00DA18E3">
              <w:rPr>
                <w:rFonts w:ascii="Arial" w:hAnsi="Arial" w:cs="Arial"/>
                <w:sz w:val="24"/>
              </w:rPr>
              <w:lastRenderedPageBreak/>
              <w:t>Las palabras que están subrayadas en color verde del primer cuadro REGLAMENTO DE BIBLIOTECA ESCOLAR indican el MODO IMPERATIVO, esto quiere decir, que las palabras nos dan una ORDEN, nos PIDEN o EXIGEN realizar las acciones que nos dice el reglamento.</w:t>
            </w:r>
          </w:p>
          <w:p w:rsidR="00577056" w:rsidRPr="00DF18E5" w:rsidRDefault="00577056" w:rsidP="000D64E8">
            <w:pPr>
              <w:rPr>
                <w:rFonts w:ascii="Arial" w:hAnsi="Arial" w:cs="Arial"/>
                <w:sz w:val="24"/>
              </w:rPr>
            </w:pPr>
            <w:r>
              <w:rPr>
                <w:rFonts w:ascii="Arial" w:hAnsi="Arial" w:cs="Arial"/>
                <w:sz w:val="24"/>
              </w:rPr>
              <w:t>Enseguida copia las tres tablas de azul con blanco en una hoja, pero observa atentamente los cuadros de los reglamentos.</w:t>
            </w:r>
          </w:p>
        </w:tc>
        <w:tc>
          <w:tcPr>
            <w:tcW w:w="528" w:type="pct"/>
          </w:tcPr>
          <w:p w:rsidR="00577056" w:rsidRDefault="00577056" w:rsidP="000D64E8">
            <w:pPr>
              <w:rPr>
                <w:rFonts w:ascii="Arial" w:hAnsi="Arial" w:cs="Arial"/>
                <w:sz w:val="24"/>
              </w:rPr>
            </w:pPr>
          </w:p>
          <w:p w:rsidR="00577056" w:rsidRDefault="00577056" w:rsidP="000D64E8">
            <w:pPr>
              <w:rPr>
                <w:rFonts w:ascii="Arial" w:hAnsi="Arial" w:cs="Arial"/>
                <w:sz w:val="24"/>
              </w:rPr>
            </w:pPr>
            <w:r>
              <w:rPr>
                <w:rFonts w:ascii="Arial" w:hAnsi="Arial" w:cs="Arial"/>
                <w:sz w:val="24"/>
              </w:rPr>
              <w:t>Hoja 3</w:t>
            </w:r>
          </w:p>
          <w:p w:rsidR="00577056" w:rsidRDefault="00577056" w:rsidP="000D64E8">
            <w:pPr>
              <w:rPr>
                <w:rFonts w:ascii="Arial" w:hAnsi="Arial" w:cs="Arial"/>
                <w:sz w:val="24"/>
              </w:rPr>
            </w:pPr>
          </w:p>
          <w:p w:rsidR="00577056" w:rsidRPr="00DF18E5" w:rsidRDefault="00577056" w:rsidP="000D64E8">
            <w:pPr>
              <w:rPr>
                <w:rFonts w:ascii="Arial" w:hAnsi="Arial" w:cs="Arial"/>
                <w:sz w:val="24"/>
              </w:rPr>
            </w:pPr>
            <w:r>
              <w:rPr>
                <w:rFonts w:ascii="Arial" w:hAnsi="Arial" w:cs="Arial"/>
                <w:sz w:val="24"/>
              </w:rPr>
              <w:t>Copia la información y de los cuadros azul con blanco de la página 59</w:t>
            </w:r>
          </w:p>
        </w:tc>
        <w:tc>
          <w:tcPr>
            <w:tcW w:w="366" w:type="pct"/>
          </w:tcPr>
          <w:p w:rsidR="00577056" w:rsidRDefault="00577056" w:rsidP="000D64E8">
            <w:pPr>
              <w:rPr>
                <w:rFonts w:ascii="Arial" w:hAnsi="Arial" w:cs="Arial"/>
                <w:sz w:val="24"/>
              </w:rPr>
            </w:pPr>
          </w:p>
          <w:p w:rsidR="00577056" w:rsidRDefault="00577056" w:rsidP="000D64E8">
            <w:pPr>
              <w:rPr>
                <w:rFonts w:ascii="Arial" w:hAnsi="Arial" w:cs="Arial"/>
                <w:sz w:val="24"/>
              </w:rPr>
            </w:pPr>
          </w:p>
          <w:p w:rsidR="00577056" w:rsidRDefault="00577056" w:rsidP="000D64E8">
            <w:pPr>
              <w:rPr>
                <w:rFonts w:ascii="Arial" w:hAnsi="Arial" w:cs="Arial"/>
                <w:sz w:val="24"/>
              </w:rPr>
            </w:pPr>
          </w:p>
          <w:p w:rsidR="00577056" w:rsidRDefault="00577056" w:rsidP="000D64E8">
            <w:pPr>
              <w:rPr>
                <w:rFonts w:ascii="Arial" w:hAnsi="Arial" w:cs="Arial"/>
                <w:sz w:val="24"/>
              </w:rPr>
            </w:pPr>
          </w:p>
          <w:p w:rsidR="00577056" w:rsidRDefault="00577056" w:rsidP="000D64E8">
            <w:pPr>
              <w:rPr>
                <w:rFonts w:ascii="Arial" w:hAnsi="Arial" w:cs="Arial"/>
                <w:sz w:val="24"/>
              </w:rPr>
            </w:pPr>
          </w:p>
          <w:p w:rsidR="00577056" w:rsidRDefault="00577056" w:rsidP="000D64E8">
            <w:pPr>
              <w:rPr>
                <w:rFonts w:ascii="Arial" w:hAnsi="Arial" w:cs="Arial"/>
                <w:sz w:val="24"/>
              </w:rPr>
            </w:pPr>
          </w:p>
          <w:p w:rsidR="00577056" w:rsidRPr="00DF18E5" w:rsidRDefault="00577056" w:rsidP="000D64E8">
            <w:pPr>
              <w:rPr>
                <w:rFonts w:ascii="Arial" w:hAnsi="Arial" w:cs="Arial"/>
                <w:sz w:val="24"/>
              </w:rPr>
            </w:pPr>
            <w:r>
              <w:rPr>
                <w:rFonts w:ascii="Arial" w:hAnsi="Arial" w:cs="Arial"/>
                <w:sz w:val="24"/>
              </w:rPr>
              <w:t xml:space="preserve">1 punto </w:t>
            </w:r>
          </w:p>
        </w:tc>
      </w:tr>
      <w:tr w:rsidR="00577056" w:rsidRPr="00DF18E5" w:rsidTr="00577056">
        <w:tc>
          <w:tcPr>
            <w:tcW w:w="241" w:type="pct"/>
            <w:vAlign w:val="center"/>
          </w:tcPr>
          <w:p w:rsidR="00577056" w:rsidRPr="00DF18E5" w:rsidRDefault="00577056" w:rsidP="00DF18E5">
            <w:pPr>
              <w:numPr>
                <w:ilvl w:val="0"/>
                <w:numId w:val="2"/>
              </w:numPr>
              <w:contextualSpacing/>
              <w:rPr>
                <w:rFonts w:ascii="Arial" w:hAnsi="Arial" w:cs="Arial"/>
                <w:sz w:val="20"/>
              </w:rPr>
            </w:pPr>
          </w:p>
        </w:tc>
        <w:tc>
          <w:tcPr>
            <w:tcW w:w="1081" w:type="pct"/>
            <w:vAlign w:val="center"/>
          </w:tcPr>
          <w:p w:rsidR="00577056" w:rsidRPr="00DF18E5" w:rsidRDefault="00577056" w:rsidP="00DF18E5">
            <w:pPr>
              <w:rPr>
                <w:rFonts w:ascii="Arial" w:hAnsi="Arial" w:cs="Arial"/>
                <w:sz w:val="24"/>
              </w:rPr>
            </w:pPr>
            <w:r>
              <w:rPr>
                <w:rFonts w:ascii="Arial" w:hAnsi="Arial" w:cs="Arial"/>
                <w:sz w:val="24"/>
              </w:rPr>
              <w:t>Analiza el contenido de reglamentos</w:t>
            </w:r>
          </w:p>
        </w:tc>
        <w:tc>
          <w:tcPr>
            <w:tcW w:w="2784" w:type="pct"/>
          </w:tcPr>
          <w:p w:rsidR="00577056" w:rsidRDefault="00577056" w:rsidP="001B2827">
            <w:pPr>
              <w:pStyle w:val="Prrafodelista"/>
              <w:shd w:val="clear" w:color="auto" w:fill="BDD6EE" w:themeFill="accent1" w:themeFillTint="66"/>
              <w:jc w:val="center"/>
              <w:rPr>
                <w:rFonts w:ascii="Arial" w:hAnsi="Arial" w:cs="Arial"/>
                <w:sz w:val="24"/>
              </w:rPr>
            </w:pPr>
            <w:r>
              <w:rPr>
                <w:rFonts w:ascii="Arial" w:hAnsi="Arial" w:cs="Arial"/>
                <w:sz w:val="24"/>
              </w:rPr>
              <w:t>GLOSARIO DE REGLAMENTOS</w:t>
            </w:r>
          </w:p>
          <w:p w:rsidR="00577056" w:rsidRPr="009411A3" w:rsidRDefault="00577056" w:rsidP="009411A3">
            <w:pPr>
              <w:pStyle w:val="Prrafodelista"/>
              <w:numPr>
                <w:ilvl w:val="0"/>
                <w:numId w:val="5"/>
              </w:numPr>
              <w:rPr>
                <w:rFonts w:ascii="Arial" w:hAnsi="Arial" w:cs="Arial"/>
                <w:sz w:val="24"/>
              </w:rPr>
            </w:pPr>
            <w:r w:rsidRPr="009411A3">
              <w:rPr>
                <w:rFonts w:ascii="Arial" w:hAnsi="Arial" w:cs="Arial"/>
                <w:sz w:val="24"/>
              </w:rPr>
              <w:t>Descarga y lee el REGLAMENTO Y CÓDIGO DE SANCIONES DEL TORNEO INTERNO DE FÚTBOL RÁPIDO VARONIL Y FEMENIL de la siguiente dirección electrónica</w:t>
            </w:r>
          </w:p>
          <w:p w:rsidR="00577056" w:rsidRDefault="00577056" w:rsidP="00266597">
            <w:pPr>
              <w:rPr>
                <w:rFonts w:ascii="Arial" w:hAnsi="Arial" w:cs="Arial"/>
                <w:sz w:val="24"/>
              </w:rPr>
            </w:pPr>
            <w:hyperlink r:id="rId5" w:history="1">
              <w:r w:rsidRPr="002A55EC">
                <w:rPr>
                  <w:rStyle w:val="Hipervnculo"/>
                  <w:rFonts w:ascii="Arial" w:hAnsi="Arial" w:cs="Arial"/>
                  <w:sz w:val="24"/>
                </w:rPr>
                <w:t>http://www.fundacionbepensa.org/uploads/proyectos/7925</w:t>
              </w:r>
              <w:r w:rsidRPr="002A55EC">
                <w:rPr>
                  <w:rStyle w:val="Hipervnculo"/>
                  <w:rFonts w:ascii="Arial" w:hAnsi="Arial" w:cs="Arial"/>
                  <w:sz w:val="24"/>
                </w:rPr>
                <w:t>9</w:t>
              </w:r>
              <w:r w:rsidRPr="002A55EC">
                <w:rPr>
                  <w:rStyle w:val="Hipervnculo"/>
                  <w:rFonts w:ascii="Arial" w:hAnsi="Arial" w:cs="Arial"/>
                  <w:sz w:val="24"/>
                </w:rPr>
                <w:t>68909152216981588638174.pdf</w:t>
              </w:r>
            </w:hyperlink>
          </w:p>
          <w:p w:rsidR="00577056" w:rsidRDefault="00577056" w:rsidP="00266597">
            <w:pPr>
              <w:rPr>
                <w:rFonts w:ascii="Arial" w:hAnsi="Arial" w:cs="Arial"/>
                <w:sz w:val="24"/>
              </w:rPr>
            </w:pPr>
          </w:p>
          <w:p w:rsidR="00577056" w:rsidRDefault="00577056" w:rsidP="00266597">
            <w:pPr>
              <w:rPr>
                <w:rFonts w:ascii="Arial" w:hAnsi="Arial" w:cs="Arial"/>
                <w:sz w:val="24"/>
              </w:rPr>
            </w:pPr>
            <w:r>
              <w:rPr>
                <w:rFonts w:ascii="Arial" w:hAnsi="Arial" w:cs="Arial"/>
                <w:sz w:val="24"/>
              </w:rPr>
              <w:t xml:space="preserve">Imprime </w:t>
            </w:r>
            <w:r w:rsidRPr="009411A3">
              <w:rPr>
                <w:rFonts w:ascii="Arial" w:hAnsi="Arial" w:cs="Arial"/>
                <w:sz w:val="24"/>
                <w:shd w:val="clear" w:color="auto" w:fill="FF0000"/>
              </w:rPr>
              <w:t>solo la hoja 1</w:t>
            </w:r>
            <w:r>
              <w:rPr>
                <w:rFonts w:ascii="Arial" w:hAnsi="Arial" w:cs="Arial"/>
                <w:sz w:val="24"/>
              </w:rPr>
              <w:t xml:space="preserve"> y ENCIERRA con AZUL las siguientes palabras: código, sanciones, disposiciones generales, tolerancia, respeto, reincidir, derecho.</w:t>
            </w:r>
          </w:p>
          <w:p w:rsidR="00577056" w:rsidRPr="009411A3" w:rsidRDefault="00577056" w:rsidP="009411A3">
            <w:pPr>
              <w:pStyle w:val="Prrafodelista"/>
              <w:numPr>
                <w:ilvl w:val="0"/>
                <w:numId w:val="5"/>
              </w:numPr>
              <w:rPr>
                <w:rFonts w:ascii="Arial" w:hAnsi="Arial" w:cs="Arial"/>
                <w:sz w:val="24"/>
              </w:rPr>
            </w:pPr>
            <w:r w:rsidRPr="009411A3">
              <w:rPr>
                <w:rFonts w:ascii="Arial" w:hAnsi="Arial" w:cs="Arial"/>
                <w:sz w:val="24"/>
              </w:rPr>
              <w:t>Busca en tu diccionario la definición de las palabras</w:t>
            </w:r>
            <w:r>
              <w:rPr>
                <w:rFonts w:ascii="Arial" w:hAnsi="Arial" w:cs="Arial"/>
                <w:sz w:val="24"/>
              </w:rPr>
              <w:t xml:space="preserve"> que subrayaste</w:t>
            </w:r>
            <w:r w:rsidRPr="009411A3">
              <w:rPr>
                <w:rFonts w:ascii="Arial" w:hAnsi="Arial" w:cs="Arial"/>
                <w:sz w:val="24"/>
              </w:rPr>
              <w:t xml:space="preserve"> y escríbelas en orden alfabético.</w:t>
            </w:r>
          </w:p>
        </w:tc>
        <w:tc>
          <w:tcPr>
            <w:tcW w:w="528" w:type="pct"/>
          </w:tcPr>
          <w:p w:rsidR="00577056" w:rsidRDefault="00577056" w:rsidP="00DF18E5">
            <w:pPr>
              <w:rPr>
                <w:rFonts w:ascii="Arial" w:hAnsi="Arial" w:cs="Arial"/>
                <w:sz w:val="24"/>
              </w:rPr>
            </w:pPr>
            <w:r>
              <w:rPr>
                <w:rFonts w:ascii="Arial" w:hAnsi="Arial" w:cs="Arial"/>
                <w:sz w:val="24"/>
              </w:rPr>
              <w:t xml:space="preserve">Impresión de la primera hoja del documento con palabras subrayadas </w:t>
            </w:r>
          </w:p>
          <w:p w:rsidR="00577056" w:rsidRDefault="00577056" w:rsidP="00DF18E5">
            <w:pPr>
              <w:rPr>
                <w:rFonts w:ascii="Arial" w:hAnsi="Arial" w:cs="Arial"/>
                <w:sz w:val="24"/>
              </w:rPr>
            </w:pPr>
          </w:p>
          <w:p w:rsidR="00577056" w:rsidRDefault="00577056" w:rsidP="00DF18E5">
            <w:pPr>
              <w:rPr>
                <w:rFonts w:ascii="Arial" w:hAnsi="Arial" w:cs="Arial"/>
                <w:sz w:val="24"/>
              </w:rPr>
            </w:pPr>
            <w:r>
              <w:rPr>
                <w:rFonts w:ascii="Arial" w:hAnsi="Arial" w:cs="Arial"/>
                <w:sz w:val="24"/>
              </w:rPr>
              <w:t>Hoja 4</w:t>
            </w:r>
          </w:p>
          <w:p w:rsidR="00577056" w:rsidRDefault="00577056" w:rsidP="00DF18E5">
            <w:pPr>
              <w:rPr>
                <w:rFonts w:ascii="Arial" w:hAnsi="Arial" w:cs="Arial"/>
                <w:sz w:val="24"/>
              </w:rPr>
            </w:pPr>
          </w:p>
          <w:p w:rsidR="00577056" w:rsidRPr="00DF18E5" w:rsidRDefault="00577056" w:rsidP="00DF18E5">
            <w:pPr>
              <w:rPr>
                <w:rFonts w:ascii="Arial" w:hAnsi="Arial" w:cs="Arial"/>
                <w:sz w:val="24"/>
              </w:rPr>
            </w:pPr>
            <w:r>
              <w:rPr>
                <w:rFonts w:ascii="Arial" w:hAnsi="Arial" w:cs="Arial"/>
                <w:sz w:val="24"/>
              </w:rPr>
              <w:t>Glosario</w:t>
            </w:r>
          </w:p>
        </w:tc>
        <w:tc>
          <w:tcPr>
            <w:tcW w:w="366" w:type="pct"/>
          </w:tcPr>
          <w:p w:rsidR="00577056" w:rsidRDefault="00577056" w:rsidP="00DF18E5">
            <w:pPr>
              <w:rPr>
                <w:rFonts w:ascii="Arial" w:hAnsi="Arial" w:cs="Arial"/>
                <w:sz w:val="24"/>
              </w:rPr>
            </w:pPr>
          </w:p>
          <w:p w:rsidR="00577056" w:rsidRPr="00DF18E5" w:rsidRDefault="00577056" w:rsidP="00DF18E5">
            <w:pPr>
              <w:rPr>
                <w:rFonts w:ascii="Arial" w:hAnsi="Arial" w:cs="Arial"/>
                <w:sz w:val="24"/>
              </w:rPr>
            </w:pPr>
            <w:r>
              <w:rPr>
                <w:rFonts w:ascii="Arial" w:hAnsi="Arial" w:cs="Arial"/>
                <w:sz w:val="24"/>
              </w:rPr>
              <w:t xml:space="preserve">2 puntos </w:t>
            </w:r>
          </w:p>
        </w:tc>
      </w:tr>
      <w:tr w:rsidR="00577056" w:rsidRPr="00DF18E5" w:rsidTr="00577056">
        <w:tc>
          <w:tcPr>
            <w:tcW w:w="241" w:type="pct"/>
            <w:vAlign w:val="center"/>
          </w:tcPr>
          <w:p w:rsidR="00577056" w:rsidRPr="00DF18E5" w:rsidRDefault="00577056" w:rsidP="00DF18E5">
            <w:pPr>
              <w:numPr>
                <w:ilvl w:val="0"/>
                <w:numId w:val="2"/>
              </w:numPr>
              <w:contextualSpacing/>
              <w:rPr>
                <w:rFonts w:ascii="Arial" w:hAnsi="Arial" w:cs="Arial"/>
                <w:sz w:val="20"/>
              </w:rPr>
            </w:pPr>
          </w:p>
        </w:tc>
        <w:tc>
          <w:tcPr>
            <w:tcW w:w="1081" w:type="pct"/>
            <w:vAlign w:val="center"/>
          </w:tcPr>
          <w:p w:rsidR="00577056" w:rsidRPr="00DF18E5" w:rsidRDefault="00577056" w:rsidP="00DF18E5">
            <w:pPr>
              <w:rPr>
                <w:rFonts w:ascii="Arial" w:hAnsi="Arial" w:cs="Arial"/>
                <w:sz w:val="24"/>
              </w:rPr>
            </w:pPr>
            <w:r>
              <w:rPr>
                <w:rFonts w:ascii="Arial" w:hAnsi="Arial" w:cs="Arial"/>
                <w:sz w:val="24"/>
              </w:rPr>
              <w:t>Analiza el contenido de reglamentos</w:t>
            </w:r>
          </w:p>
        </w:tc>
        <w:tc>
          <w:tcPr>
            <w:tcW w:w="2784" w:type="pct"/>
          </w:tcPr>
          <w:p w:rsidR="00577056" w:rsidRDefault="00577056" w:rsidP="00DF18E5">
            <w:pPr>
              <w:rPr>
                <w:rFonts w:ascii="Arial" w:hAnsi="Arial" w:cs="Arial"/>
                <w:sz w:val="24"/>
              </w:rPr>
            </w:pPr>
          </w:p>
          <w:p w:rsidR="00577056" w:rsidRDefault="00577056" w:rsidP="001B2827">
            <w:pPr>
              <w:shd w:val="clear" w:color="auto" w:fill="BDD6EE" w:themeFill="accent1" w:themeFillTint="66"/>
              <w:jc w:val="center"/>
              <w:rPr>
                <w:rFonts w:ascii="Arial" w:hAnsi="Arial" w:cs="Arial"/>
                <w:sz w:val="24"/>
              </w:rPr>
            </w:pPr>
            <w:r>
              <w:rPr>
                <w:rFonts w:ascii="Arial" w:hAnsi="Arial" w:cs="Arial"/>
                <w:sz w:val="24"/>
              </w:rPr>
              <w:t>TABLA DE CLASIFICACIÓN DE VERBOS</w:t>
            </w:r>
          </w:p>
          <w:p w:rsidR="00577056" w:rsidRDefault="00577056" w:rsidP="00DF18E5">
            <w:pPr>
              <w:rPr>
                <w:rFonts w:ascii="Arial" w:hAnsi="Arial" w:cs="Arial"/>
                <w:sz w:val="24"/>
              </w:rPr>
            </w:pPr>
            <w:r>
              <w:rPr>
                <w:rFonts w:ascii="Arial" w:hAnsi="Arial" w:cs="Arial"/>
                <w:sz w:val="24"/>
              </w:rPr>
              <w:t>En la hoja que imprimiste subraya con:</w:t>
            </w:r>
          </w:p>
          <w:p w:rsidR="00577056" w:rsidRDefault="00577056" w:rsidP="009411A3">
            <w:pPr>
              <w:pStyle w:val="Prrafodelista"/>
              <w:numPr>
                <w:ilvl w:val="0"/>
                <w:numId w:val="6"/>
              </w:numPr>
              <w:rPr>
                <w:rFonts w:ascii="Arial" w:hAnsi="Arial" w:cs="Arial"/>
                <w:sz w:val="24"/>
              </w:rPr>
            </w:pPr>
            <w:r>
              <w:rPr>
                <w:rFonts w:ascii="Arial" w:hAnsi="Arial" w:cs="Arial"/>
                <w:sz w:val="24"/>
              </w:rPr>
              <w:t>ROJO. Los verbos en infinitivo</w:t>
            </w:r>
          </w:p>
          <w:p w:rsidR="00577056" w:rsidRPr="009411A3" w:rsidRDefault="00577056" w:rsidP="009411A3">
            <w:pPr>
              <w:pStyle w:val="Prrafodelista"/>
              <w:numPr>
                <w:ilvl w:val="0"/>
                <w:numId w:val="6"/>
              </w:numPr>
              <w:rPr>
                <w:rFonts w:ascii="Arial" w:hAnsi="Arial" w:cs="Arial"/>
                <w:sz w:val="24"/>
              </w:rPr>
            </w:pPr>
            <w:r>
              <w:rPr>
                <w:rFonts w:ascii="Arial" w:hAnsi="Arial" w:cs="Arial"/>
                <w:sz w:val="24"/>
              </w:rPr>
              <w:t>VERDE. Los verbos en futuro</w:t>
            </w:r>
          </w:p>
          <w:p w:rsidR="00577056" w:rsidRDefault="00577056" w:rsidP="00DF18E5">
            <w:pPr>
              <w:rPr>
                <w:rFonts w:ascii="Arial" w:hAnsi="Arial" w:cs="Arial"/>
                <w:sz w:val="24"/>
              </w:rPr>
            </w:pPr>
            <w:r>
              <w:rPr>
                <w:rFonts w:ascii="Arial" w:hAnsi="Arial" w:cs="Arial"/>
                <w:sz w:val="24"/>
              </w:rPr>
              <w:t>Clasifica 10 verbos que hayas localizado en una tabla como en el siguiente ejemplo:</w:t>
            </w:r>
          </w:p>
          <w:p w:rsidR="00577056" w:rsidRDefault="00577056" w:rsidP="00DF18E5">
            <w:pPr>
              <w:rPr>
                <w:rFonts w:ascii="Arial" w:hAnsi="Arial" w:cs="Arial"/>
                <w:sz w:val="24"/>
              </w:rPr>
            </w:pPr>
          </w:p>
          <w:p w:rsidR="00577056" w:rsidRDefault="00577056" w:rsidP="00DF18E5">
            <w:pPr>
              <w:rPr>
                <w:rFonts w:ascii="Arial" w:hAnsi="Arial" w:cs="Arial"/>
                <w:sz w:val="24"/>
              </w:rPr>
            </w:pPr>
          </w:p>
          <w:tbl>
            <w:tblPr>
              <w:tblStyle w:val="Tablaconcuadrcula"/>
              <w:tblW w:w="0" w:type="auto"/>
              <w:tblLook w:val="04A0" w:firstRow="1" w:lastRow="0" w:firstColumn="1" w:lastColumn="0" w:noHBand="0" w:noVBand="1"/>
            </w:tblPr>
            <w:tblGrid>
              <w:gridCol w:w="3257"/>
              <w:gridCol w:w="1471"/>
              <w:gridCol w:w="1134"/>
            </w:tblGrid>
            <w:tr w:rsidR="00577056" w:rsidTr="003B33C5">
              <w:tc>
                <w:tcPr>
                  <w:tcW w:w="3257" w:type="dxa"/>
                </w:tcPr>
                <w:p w:rsidR="00577056" w:rsidRDefault="00577056" w:rsidP="00DF18E5">
                  <w:pPr>
                    <w:rPr>
                      <w:rFonts w:ascii="Arial" w:eastAsia="Times New Roman" w:hAnsi="Arial" w:cs="Arial"/>
                      <w:sz w:val="24"/>
                      <w:szCs w:val="21"/>
                    </w:rPr>
                  </w:pPr>
                  <w:r>
                    <w:rPr>
                      <w:rFonts w:ascii="Arial" w:eastAsia="Times New Roman" w:hAnsi="Arial" w:cs="Arial"/>
                      <w:sz w:val="24"/>
                      <w:szCs w:val="21"/>
                    </w:rPr>
                    <w:t>Verbo identificado</w:t>
                  </w:r>
                </w:p>
              </w:tc>
              <w:tc>
                <w:tcPr>
                  <w:tcW w:w="1471" w:type="dxa"/>
                </w:tcPr>
                <w:p w:rsidR="00577056" w:rsidRDefault="00577056" w:rsidP="00DF18E5">
                  <w:pPr>
                    <w:rPr>
                      <w:rFonts w:ascii="Arial" w:eastAsia="Times New Roman" w:hAnsi="Arial" w:cs="Arial"/>
                      <w:sz w:val="24"/>
                      <w:szCs w:val="21"/>
                    </w:rPr>
                  </w:pPr>
                  <w:r>
                    <w:rPr>
                      <w:rFonts w:ascii="Arial" w:eastAsia="Times New Roman" w:hAnsi="Arial" w:cs="Arial"/>
                      <w:sz w:val="24"/>
                      <w:szCs w:val="21"/>
                    </w:rPr>
                    <w:t xml:space="preserve">Infinitivo </w:t>
                  </w:r>
                </w:p>
              </w:tc>
              <w:tc>
                <w:tcPr>
                  <w:tcW w:w="1134" w:type="dxa"/>
                </w:tcPr>
                <w:p w:rsidR="00577056" w:rsidRDefault="00577056" w:rsidP="00DF18E5">
                  <w:pPr>
                    <w:rPr>
                      <w:rFonts w:ascii="Arial" w:eastAsia="Times New Roman" w:hAnsi="Arial" w:cs="Arial"/>
                      <w:sz w:val="24"/>
                      <w:szCs w:val="21"/>
                    </w:rPr>
                  </w:pPr>
                  <w:r>
                    <w:rPr>
                      <w:rFonts w:ascii="Arial" w:eastAsia="Times New Roman" w:hAnsi="Arial" w:cs="Arial"/>
                      <w:sz w:val="24"/>
                      <w:szCs w:val="21"/>
                    </w:rPr>
                    <w:t xml:space="preserve">Futuro </w:t>
                  </w:r>
                </w:p>
              </w:tc>
            </w:tr>
            <w:tr w:rsidR="00577056" w:rsidTr="003B33C5">
              <w:tc>
                <w:tcPr>
                  <w:tcW w:w="3257" w:type="dxa"/>
                </w:tcPr>
                <w:p w:rsidR="00577056" w:rsidRDefault="00577056" w:rsidP="00DF18E5">
                  <w:pPr>
                    <w:rPr>
                      <w:rFonts w:ascii="Arial" w:eastAsia="Times New Roman" w:hAnsi="Arial" w:cs="Arial"/>
                      <w:sz w:val="24"/>
                      <w:szCs w:val="21"/>
                    </w:rPr>
                  </w:pPr>
                  <w:r>
                    <w:rPr>
                      <w:rFonts w:ascii="Arial" w:eastAsia="Times New Roman" w:hAnsi="Arial" w:cs="Arial"/>
                      <w:sz w:val="24"/>
                      <w:szCs w:val="21"/>
                    </w:rPr>
                    <w:t xml:space="preserve">Habrá </w:t>
                  </w:r>
                </w:p>
              </w:tc>
              <w:tc>
                <w:tcPr>
                  <w:tcW w:w="1471" w:type="dxa"/>
                </w:tcPr>
                <w:p w:rsidR="00577056" w:rsidRDefault="00577056" w:rsidP="00DF18E5">
                  <w:pPr>
                    <w:rPr>
                      <w:rFonts w:ascii="Arial" w:eastAsia="Times New Roman" w:hAnsi="Arial" w:cs="Arial"/>
                      <w:sz w:val="24"/>
                      <w:szCs w:val="21"/>
                    </w:rPr>
                  </w:pPr>
                </w:p>
              </w:tc>
              <w:tc>
                <w:tcPr>
                  <w:tcW w:w="1134" w:type="dxa"/>
                  <w:shd w:val="clear" w:color="auto" w:fill="70AD47" w:themeFill="accent6"/>
                </w:tcPr>
                <w:p w:rsidR="00577056" w:rsidRPr="003B33C5" w:rsidRDefault="00577056" w:rsidP="003B33C5">
                  <w:pPr>
                    <w:pStyle w:val="Prrafodelista"/>
                    <w:numPr>
                      <w:ilvl w:val="0"/>
                      <w:numId w:val="7"/>
                    </w:numPr>
                    <w:rPr>
                      <w:rFonts w:ascii="Arial" w:eastAsia="Times New Roman" w:hAnsi="Arial" w:cs="Arial"/>
                      <w:sz w:val="24"/>
                      <w:szCs w:val="21"/>
                    </w:rPr>
                  </w:pPr>
                </w:p>
              </w:tc>
            </w:tr>
            <w:tr w:rsidR="00577056" w:rsidTr="003B33C5">
              <w:tc>
                <w:tcPr>
                  <w:tcW w:w="3257" w:type="dxa"/>
                </w:tcPr>
                <w:p w:rsidR="00577056" w:rsidRDefault="00577056" w:rsidP="00DF18E5">
                  <w:pPr>
                    <w:rPr>
                      <w:rFonts w:ascii="Arial" w:eastAsia="Times New Roman" w:hAnsi="Arial" w:cs="Arial"/>
                      <w:sz w:val="24"/>
                      <w:szCs w:val="21"/>
                    </w:rPr>
                  </w:pPr>
                  <w:r>
                    <w:rPr>
                      <w:rFonts w:ascii="Arial" w:eastAsia="Times New Roman" w:hAnsi="Arial" w:cs="Arial"/>
                      <w:sz w:val="24"/>
                      <w:szCs w:val="21"/>
                    </w:rPr>
                    <w:t xml:space="preserve">Tener </w:t>
                  </w:r>
                </w:p>
              </w:tc>
              <w:tc>
                <w:tcPr>
                  <w:tcW w:w="1471" w:type="dxa"/>
                  <w:shd w:val="clear" w:color="auto" w:fill="FF0000"/>
                </w:tcPr>
                <w:p w:rsidR="00577056" w:rsidRPr="003B33C5" w:rsidRDefault="00577056" w:rsidP="003B33C5">
                  <w:pPr>
                    <w:pStyle w:val="Prrafodelista"/>
                    <w:numPr>
                      <w:ilvl w:val="0"/>
                      <w:numId w:val="7"/>
                    </w:numPr>
                    <w:rPr>
                      <w:rFonts w:ascii="Arial" w:eastAsia="Times New Roman" w:hAnsi="Arial" w:cs="Arial"/>
                      <w:sz w:val="24"/>
                      <w:szCs w:val="21"/>
                    </w:rPr>
                  </w:pPr>
                </w:p>
              </w:tc>
              <w:tc>
                <w:tcPr>
                  <w:tcW w:w="1134" w:type="dxa"/>
                </w:tcPr>
                <w:p w:rsidR="00577056" w:rsidRDefault="00577056" w:rsidP="00DF18E5">
                  <w:pPr>
                    <w:rPr>
                      <w:rFonts w:ascii="Arial" w:eastAsia="Times New Roman" w:hAnsi="Arial" w:cs="Arial"/>
                      <w:sz w:val="24"/>
                      <w:szCs w:val="21"/>
                    </w:rPr>
                  </w:pPr>
                </w:p>
              </w:tc>
            </w:tr>
          </w:tbl>
          <w:p w:rsidR="00577056" w:rsidRPr="00DF18E5" w:rsidRDefault="00577056" w:rsidP="00DF18E5">
            <w:pPr>
              <w:rPr>
                <w:rFonts w:ascii="Arial" w:hAnsi="Arial" w:cs="Arial"/>
                <w:sz w:val="24"/>
              </w:rPr>
            </w:pPr>
          </w:p>
        </w:tc>
        <w:tc>
          <w:tcPr>
            <w:tcW w:w="528" w:type="pct"/>
          </w:tcPr>
          <w:p w:rsidR="00577056" w:rsidRDefault="00577056" w:rsidP="00DF18E5">
            <w:pPr>
              <w:rPr>
                <w:rFonts w:ascii="Arial" w:hAnsi="Arial" w:cs="Arial"/>
                <w:sz w:val="24"/>
              </w:rPr>
            </w:pPr>
          </w:p>
          <w:p w:rsidR="00577056" w:rsidRDefault="00577056" w:rsidP="00DF18E5">
            <w:pPr>
              <w:rPr>
                <w:rFonts w:ascii="Arial" w:hAnsi="Arial" w:cs="Arial"/>
                <w:sz w:val="24"/>
              </w:rPr>
            </w:pPr>
            <w:r>
              <w:rPr>
                <w:rFonts w:ascii="Arial" w:hAnsi="Arial" w:cs="Arial"/>
                <w:sz w:val="24"/>
              </w:rPr>
              <w:t>Hoja 5</w:t>
            </w:r>
          </w:p>
          <w:p w:rsidR="00577056" w:rsidRPr="00DF18E5" w:rsidRDefault="00577056" w:rsidP="00DF18E5">
            <w:pPr>
              <w:rPr>
                <w:rFonts w:ascii="Arial" w:hAnsi="Arial" w:cs="Arial"/>
                <w:sz w:val="24"/>
              </w:rPr>
            </w:pPr>
            <w:r>
              <w:rPr>
                <w:rFonts w:ascii="Arial" w:hAnsi="Arial" w:cs="Arial"/>
                <w:sz w:val="24"/>
              </w:rPr>
              <w:t xml:space="preserve">Tabla de clasificación </w:t>
            </w:r>
          </w:p>
        </w:tc>
        <w:tc>
          <w:tcPr>
            <w:tcW w:w="366" w:type="pct"/>
          </w:tcPr>
          <w:p w:rsidR="00577056" w:rsidRDefault="00577056" w:rsidP="00DF18E5">
            <w:pPr>
              <w:rPr>
                <w:rFonts w:ascii="Arial" w:hAnsi="Arial" w:cs="Arial"/>
                <w:sz w:val="24"/>
              </w:rPr>
            </w:pPr>
          </w:p>
          <w:p w:rsidR="00577056" w:rsidRDefault="00577056" w:rsidP="00DF18E5">
            <w:pPr>
              <w:rPr>
                <w:rFonts w:ascii="Arial" w:hAnsi="Arial" w:cs="Arial"/>
                <w:sz w:val="24"/>
              </w:rPr>
            </w:pPr>
          </w:p>
          <w:p w:rsidR="00577056" w:rsidRPr="00DF18E5" w:rsidRDefault="00577056" w:rsidP="00DF18E5">
            <w:pPr>
              <w:rPr>
                <w:rFonts w:ascii="Arial" w:hAnsi="Arial" w:cs="Arial"/>
                <w:sz w:val="24"/>
              </w:rPr>
            </w:pPr>
            <w:r>
              <w:rPr>
                <w:rFonts w:ascii="Arial" w:hAnsi="Arial" w:cs="Arial"/>
                <w:sz w:val="24"/>
              </w:rPr>
              <w:t>1 punto</w:t>
            </w:r>
          </w:p>
        </w:tc>
      </w:tr>
      <w:tr w:rsidR="00577056" w:rsidRPr="00DF18E5" w:rsidTr="00577056">
        <w:tc>
          <w:tcPr>
            <w:tcW w:w="241" w:type="pct"/>
            <w:vAlign w:val="center"/>
          </w:tcPr>
          <w:p w:rsidR="00577056" w:rsidRPr="00DF18E5" w:rsidRDefault="00577056" w:rsidP="00DF18E5">
            <w:pPr>
              <w:numPr>
                <w:ilvl w:val="0"/>
                <w:numId w:val="2"/>
              </w:numPr>
              <w:contextualSpacing/>
              <w:rPr>
                <w:rFonts w:ascii="Arial" w:hAnsi="Arial" w:cs="Arial"/>
                <w:sz w:val="20"/>
              </w:rPr>
            </w:pPr>
          </w:p>
        </w:tc>
        <w:tc>
          <w:tcPr>
            <w:tcW w:w="1081" w:type="pct"/>
            <w:vAlign w:val="center"/>
          </w:tcPr>
          <w:p w:rsidR="00577056" w:rsidRPr="00DF18E5" w:rsidRDefault="00577056" w:rsidP="00DF18E5">
            <w:pPr>
              <w:rPr>
                <w:rFonts w:ascii="Arial" w:hAnsi="Arial" w:cs="Arial"/>
                <w:sz w:val="24"/>
              </w:rPr>
            </w:pPr>
            <w:r w:rsidRPr="00824399">
              <w:rPr>
                <w:rFonts w:ascii="Arial" w:hAnsi="Arial" w:cs="Arial"/>
                <w:sz w:val="24"/>
              </w:rPr>
              <w:t>Emplea los modos y tiempos verbales apropiados para indicar derechos y responsabilidades al escribir reglamentos para destinatarios específicos.</w:t>
            </w:r>
          </w:p>
        </w:tc>
        <w:tc>
          <w:tcPr>
            <w:tcW w:w="2784" w:type="pct"/>
          </w:tcPr>
          <w:p w:rsidR="00577056" w:rsidRDefault="00577056" w:rsidP="00DF18E5">
            <w:pPr>
              <w:rPr>
                <w:rFonts w:ascii="Arial" w:hAnsi="Arial" w:cs="Arial"/>
                <w:sz w:val="24"/>
              </w:rPr>
            </w:pPr>
          </w:p>
          <w:p w:rsidR="00577056" w:rsidRDefault="00577056" w:rsidP="0065289D">
            <w:pPr>
              <w:shd w:val="clear" w:color="auto" w:fill="BDD6EE" w:themeFill="accent1" w:themeFillTint="66"/>
              <w:jc w:val="center"/>
              <w:rPr>
                <w:rFonts w:ascii="Arial" w:hAnsi="Arial" w:cs="Arial"/>
                <w:sz w:val="24"/>
              </w:rPr>
            </w:pPr>
            <w:r>
              <w:rPr>
                <w:rFonts w:ascii="Arial" w:hAnsi="Arial" w:cs="Arial"/>
                <w:sz w:val="24"/>
              </w:rPr>
              <w:t>REGLAMENTO DE ACTIVIDADES ESCOLARES DESDE CASA</w:t>
            </w:r>
          </w:p>
          <w:p w:rsidR="00577056" w:rsidRDefault="00577056" w:rsidP="00DF18E5">
            <w:pPr>
              <w:rPr>
                <w:rFonts w:ascii="Arial" w:hAnsi="Arial" w:cs="Arial"/>
                <w:sz w:val="24"/>
              </w:rPr>
            </w:pPr>
            <w:r>
              <w:rPr>
                <w:rFonts w:ascii="Arial" w:hAnsi="Arial" w:cs="Arial"/>
                <w:sz w:val="24"/>
              </w:rPr>
              <w:t>Es momento de que realices un reglamento tomando como modelo el de las páginas 55 y 56.</w:t>
            </w:r>
          </w:p>
          <w:p w:rsidR="00577056" w:rsidRDefault="00577056" w:rsidP="00DF18E5">
            <w:pPr>
              <w:rPr>
                <w:rFonts w:ascii="Arial" w:hAnsi="Arial" w:cs="Arial"/>
                <w:sz w:val="24"/>
              </w:rPr>
            </w:pPr>
            <w:r>
              <w:rPr>
                <w:rFonts w:ascii="Arial" w:hAnsi="Arial" w:cs="Arial"/>
                <w:sz w:val="24"/>
              </w:rPr>
              <w:t xml:space="preserve">Observa cómo está organizado el REGLAMENTO DE LA BIBLIOTECA ESCOLAR. </w:t>
            </w:r>
          </w:p>
          <w:p w:rsidR="00577056" w:rsidRPr="007C062C" w:rsidRDefault="00577056" w:rsidP="007C062C">
            <w:pPr>
              <w:pStyle w:val="Prrafodelista"/>
              <w:numPr>
                <w:ilvl w:val="0"/>
                <w:numId w:val="9"/>
              </w:numPr>
              <w:rPr>
                <w:rFonts w:ascii="Arial" w:hAnsi="Arial" w:cs="Arial"/>
                <w:sz w:val="24"/>
              </w:rPr>
            </w:pPr>
            <w:r w:rsidRPr="007C062C">
              <w:rPr>
                <w:rFonts w:ascii="Arial" w:hAnsi="Arial" w:cs="Arial"/>
                <w:sz w:val="24"/>
              </w:rPr>
              <w:t>Incluye un título</w:t>
            </w:r>
          </w:p>
          <w:p w:rsidR="00577056" w:rsidRPr="0065289D" w:rsidRDefault="00577056" w:rsidP="0065289D">
            <w:pPr>
              <w:pStyle w:val="Prrafodelista"/>
              <w:numPr>
                <w:ilvl w:val="0"/>
                <w:numId w:val="9"/>
              </w:numPr>
              <w:rPr>
                <w:rFonts w:ascii="Arial" w:hAnsi="Arial" w:cs="Arial"/>
                <w:sz w:val="24"/>
              </w:rPr>
            </w:pPr>
            <w:r w:rsidRPr="0065289D">
              <w:rPr>
                <w:rFonts w:ascii="Arial" w:hAnsi="Arial" w:cs="Arial"/>
                <w:sz w:val="24"/>
              </w:rPr>
              <w:t>La presentación. Explica para qué se realiza el reglamento.</w:t>
            </w:r>
          </w:p>
          <w:p w:rsidR="00577056" w:rsidRPr="0065289D" w:rsidRDefault="00577056" w:rsidP="0065289D">
            <w:pPr>
              <w:pStyle w:val="Prrafodelista"/>
              <w:numPr>
                <w:ilvl w:val="0"/>
                <w:numId w:val="9"/>
              </w:numPr>
              <w:rPr>
                <w:rFonts w:ascii="Arial" w:hAnsi="Arial" w:cs="Arial"/>
                <w:sz w:val="24"/>
              </w:rPr>
            </w:pPr>
            <w:r w:rsidRPr="0065289D">
              <w:rPr>
                <w:rFonts w:ascii="Arial" w:hAnsi="Arial" w:cs="Arial"/>
                <w:sz w:val="24"/>
              </w:rPr>
              <w:t>Está organizado en III CAPÍTULOS (DERECHOS, DEBERES Y RÉGIMEN DISCIPLINARIO)</w:t>
            </w:r>
          </w:p>
          <w:p w:rsidR="00577056" w:rsidRPr="0065289D" w:rsidRDefault="00577056" w:rsidP="0065289D">
            <w:pPr>
              <w:pStyle w:val="Prrafodelista"/>
              <w:numPr>
                <w:ilvl w:val="0"/>
                <w:numId w:val="9"/>
              </w:numPr>
              <w:rPr>
                <w:rFonts w:ascii="Arial" w:hAnsi="Arial" w:cs="Arial"/>
                <w:sz w:val="24"/>
              </w:rPr>
            </w:pPr>
            <w:r w:rsidRPr="0065289D">
              <w:rPr>
                <w:rFonts w:ascii="Arial" w:hAnsi="Arial" w:cs="Arial"/>
                <w:sz w:val="24"/>
              </w:rPr>
              <w:t>En cada capítulo se incluyen ARTÍCULOS para explicar las acciones que se deben cumplir.</w:t>
            </w:r>
          </w:p>
          <w:p w:rsidR="00577056" w:rsidRDefault="00577056" w:rsidP="00DF18E5">
            <w:pPr>
              <w:rPr>
                <w:rFonts w:ascii="Arial" w:hAnsi="Arial" w:cs="Arial"/>
                <w:sz w:val="24"/>
              </w:rPr>
            </w:pPr>
          </w:p>
          <w:p w:rsidR="00577056" w:rsidRDefault="00577056" w:rsidP="00DF18E5">
            <w:pPr>
              <w:rPr>
                <w:rFonts w:ascii="Arial" w:hAnsi="Arial" w:cs="Arial"/>
                <w:sz w:val="24"/>
              </w:rPr>
            </w:pPr>
            <w:r>
              <w:rPr>
                <w:rFonts w:ascii="Arial" w:hAnsi="Arial" w:cs="Arial"/>
                <w:sz w:val="24"/>
              </w:rPr>
              <w:t>Te sugiero que antes de escribir el reglamento final, realices el organizador de la página 57, pero en lugar de alumnos y profesores, debes pensar en hijos y padres de familia.</w:t>
            </w:r>
          </w:p>
          <w:p w:rsidR="00577056" w:rsidRDefault="00577056" w:rsidP="00DF18E5">
            <w:pPr>
              <w:rPr>
                <w:rFonts w:ascii="Arial" w:hAnsi="Arial" w:cs="Arial"/>
                <w:sz w:val="24"/>
              </w:rPr>
            </w:pPr>
          </w:p>
          <w:p w:rsidR="00577056" w:rsidRDefault="00577056" w:rsidP="00DF18E5">
            <w:pPr>
              <w:rPr>
                <w:rFonts w:ascii="Arial" w:hAnsi="Arial" w:cs="Arial"/>
                <w:sz w:val="24"/>
              </w:rPr>
            </w:pPr>
            <w:r>
              <w:rPr>
                <w:rFonts w:ascii="Arial" w:hAnsi="Arial" w:cs="Arial"/>
                <w:sz w:val="24"/>
              </w:rPr>
              <w:t>En el reglamento final que realizarás debes incluir en</w:t>
            </w:r>
          </w:p>
          <w:p w:rsidR="00577056" w:rsidRDefault="00577056" w:rsidP="007C062C">
            <w:pPr>
              <w:pStyle w:val="Prrafodelista"/>
              <w:numPr>
                <w:ilvl w:val="0"/>
                <w:numId w:val="10"/>
              </w:numPr>
              <w:rPr>
                <w:rFonts w:ascii="Arial" w:hAnsi="Arial" w:cs="Arial"/>
                <w:sz w:val="24"/>
              </w:rPr>
            </w:pPr>
            <w:r>
              <w:rPr>
                <w:rFonts w:ascii="Arial" w:hAnsi="Arial" w:cs="Arial"/>
                <w:sz w:val="24"/>
              </w:rPr>
              <w:t xml:space="preserve">EL TÍTULO el que te indica esta sección </w:t>
            </w:r>
          </w:p>
          <w:p w:rsidR="00577056" w:rsidRDefault="00577056" w:rsidP="004A35BB">
            <w:pPr>
              <w:pStyle w:val="Prrafodelista"/>
              <w:numPr>
                <w:ilvl w:val="0"/>
                <w:numId w:val="10"/>
              </w:numPr>
              <w:rPr>
                <w:rFonts w:ascii="Arial" w:hAnsi="Arial" w:cs="Arial"/>
                <w:sz w:val="24"/>
              </w:rPr>
            </w:pPr>
            <w:r>
              <w:rPr>
                <w:rFonts w:ascii="Arial" w:hAnsi="Arial" w:cs="Arial"/>
                <w:sz w:val="24"/>
              </w:rPr>
              <w:t>LA PRESENTACIÓN explicando para qué realizas tu reglamento.</w:t>
            </w:r>
          </w:p>
          <w:p w:rsidR="00577056" w:rsidRDefault="00577056" w:rsidP="004A35BB">
            <w:pPr>
              <w:pStyle w:val="Prrafodelista"/>
              <w:numPr>
                <w:ilvl w:val="0"/>
                <w:numId w:val="10"/>
              </w:numPr>
              <w:rPr>
                <w:rFonts w:ascii="Arial" w:hAnsi="Arial" w:cs="Arial"/>
                <w:sz w:val="24"/>
              </w:rPr>
            </w:pPr>
            <w:r>
              <w:rPr>
                <w:rFonts w:ascii="Arial" w:hAnsi="Arial" w:cs="Arial"/>
                <w:sz w:val="24"/>
              </w:rPr>
              <w:t>CAPÍTULOS.</w:t>
            </w:r>
          </w:p>
          <w:p w:rsidR="00577056" w:rsidRPr="00920BF2" w:rsidRDefault="00577056" w:rsidP="00920BF2">
            <w:pPr>
              <w:pStyle w:val="Prrafodelista"/>
              <w:numPr>
                <w:ilvl w:val="0"/>
                <w:numId w:val="11"/>
              </w:numPr>
              <w:rPr>
                <w:rFonts w:ascii="Arial" w:hAnsi="Arial" w:cs="Arial"/>
                <w:sz w:val="24"/>
              </w:rPr>
            </w:pPr>
            <w:r>
              <w:rPr>
                <w:rFonts w:ascii="Arial" w:hAnsi="Arial" w:cs="Arial"/>
                <w:sz w:val="24"/>
              </w:rPr>
              <w:t>DERECHOS. Son acciones que tú y tu familia reciben en beneficio al cumplir con los deberes (incluye 5 artículos)</w:t>
            </w:r>
          </w:p>
          <w:p w:rsidR="00577056" w:rsidRDefault="00577056" w:rsidP="00920BF2">
            <w:pPr>
              <w:pStyle w:val="Prrafodelista"/>
              <w:numPr>
                <w:ilvl w:val="0"/>
                <w:numId w:val="11"/>
              </w:numPr>
              <w:rPr>
                <w:rFonts w:ascii="Arial" w:hAnsi="Arial" w:cs="Arial"/>
                <w:sz w:val="24"/>
              </w:rPr>
            </w:pPr>
            <w:r w:rsidRPr="00920BF2">
              <w:rPr>
                <w:rFonts w:ascii="Arial" w:hAnsi="Arial" w:cs="Arial"/>
                <w:sz w:val="24"/>
              </w:rPr>
              <w:t xml:space="preserve">II </w:t>
            </w:r>
            <w:r>
              <w:rPr>
                <w:rFonts w:ascii="Arial" w:hAnsi="Arial" w:cs="Arial"/>
                <w:sz w:val="24"/>
              </w:rPr>
              <w:t>DEBERES. Son las responsabilidades que tú y tu familia deben cumplir todos los días para la adquisición de los aprendizajes esperados (redacta 5 artículos). Incluye horarios, lugar para hacer las actividades, búsqueda de materiales, etc.</w:t>
            </w:r>
          </w:p>
          <w:p w:rsidR="00577056" w:rsidRPr="00920BF2" w:rsidRDefault="00577056" w:rsidP="00920BF2">
            <w:pPr>
              <w:pStyle w:val="Prrafodelista"/>
              <w:numPr>
                <w:ilvl w:val="0"/>
                <w:numId w:val="11"/>
              </w:numPr>
              <w:rPr>
                <w:rFonts w:ascii="Arial" w:hAnsi="Arial" w:cs="Arial"/>
                <w:sz w:val="24"/>
              </w:rPr>
            </w:pPr>
            <w:r w:rsidRPr="00920BF2">
              <w:rPr>
                <w:rFonts w:ascii="Arial" w:hAnsi="Arial" w:cs="Arial"/>
                <w:sz w:val="24"/>
              </w:rPr>
              <w:t xml:space="preserve"> III. RÉGIMEN DISCIPLINARIO</w:t>
            </w:r>
            <w:r>
              <w:rPr>
                <w:rFonts w:ascii="Arial" w:hAnsi="Arial" w:cs="Arial"/>
                <w:sz w:val="24"/>
              </w:rPr>
              <w:t>. Son las medidas disciplinarias o sanciones que se aplicarán en caso de no cumplir con los deberes.</w:t>
            </w:r>
          </w:p>
          <w:p w:rsidR="00577056" w:rsidRDefault="00577056" w:rsidP="00920BF2">
            <w:pPr>
              <w:rPr>
                <w:rFonts w:ascii="Arial" w:hAnsi="Arial" w:cs="Arial"/>
                <w:sz w:val="24"/>
              </w:rPr>
            </w:pPr>
            <w:r>
              <w:rPr>
                <w:rFonts w:ascii="Arial" w:hAnsi="Arial" w:cs="Arial"/>
                <w:sz w:val="24"/>
              </w:rPr>
              <w:t>IMPORTANTE. En la redacción de los artículos debes escribir:</w:t>
            </w:r>
          </w:p>
          <w:p w:rsidR="00577056" w:rsidRPr="00920BF2" w:rsidRDefault="00577056" w:rsidP="00920BF2">
            <w:pPr>
              <w:rPr>
                <w:rFonts w:ascii="Arial" w:hAnsi="Arial" w:cs="Arial"/>
                <w:sz w:val="24"/>
              </w:rPr>
            </w:pPr>
            <w:r>
              <w:rPr>
                <w:rFonts w:ascii="Arial" w:hAnsi="Arial" w:cs="Arial"/>
                <w:sz w:val="24"/>
              </w:rPr>
              <w:t>a)</w:t>
            </w:r>
            <w:r w:rsidRPr="00920BF2">
              <w:rPr>
                <w:rFonts w:ascii="Arial" w:hAnsi="Arial" w:cs="Arial"/>
                <w:sz w:val="24"/>
              </w:rPr>
              <w:t xml:space="preserve"> Los verbos en INFINITIVO</w:t>
            </w:r>
            <w:r>
              <w:rPr>
                <w:rFonts w:ascii="Arial" w:hAnsi="Arial" w:cs="Arial"/>
                <w:sz w:val="24"/>
              </w:rPr>
              <w:t xml:space="preserve"> en color </w:t>
            </w:r>
            <w:r w:rsidRPr="00920BF2">
              <w:rPr>
                <w:rFonts w:ascii="Arial" w:hAnsi="Arial" w:cs="Arial"/>
                <w:sz w:val="24"/>
                <w:shd w:val="clear" w:color="auto" w:fill="FF0000"/>
              </w:rPr>
              <w:t>rojo</w:t>
            </w:r>
          </w:p>
          <w:p w:rsidR="00577056" w:rsidRDefault="00577056" w:rsidP="00920BF2">
            <w:pPr>
              <w:rPr>
                <w:rFonts w:ascii="Arial" w:hAnsi="Arial" w:cs="Arial"/>
                <w:sz w:val="24"/>
              </w:rPr>
            </w:pPr>
            <w:r>
              <w:rPr>
                <w:rFonts w:ascii="Arial" w:hAnsi="Arial" w:cs="Arial"/>
                <w:sz w:val="24"/>
              </w:rPr>
              <w:t xml:space="preserve">b) </w:t>
            </w:r>
            <w:r w:rsidRPr="00920BF2">
              <w:rPr>
                <w:rFonts w:ascii="Arial" w:hAnsi="Arial" w:cs="Arial"/>
                <w:sz w:val="24"/>
              </w:rPr>
              <w:t>Los verbos en FUTURO</w:t>
            </w:r>
            <w:r>
              <w:rPr>
                <w:rFonts w:ascii="Arial" w:hAnsi="Arial" w:cs="Arial"/>
                <w:sz w:val="24"/>
              </w:rPr>
              <w:t xml:space="preserve"> en color </w:t>
            </w:r>
            <w:r w:rsidRPr="00920BF2">
              <w:rPr>
                <w:rFonts w:ascii="Arial" w:hAnsi="Arial" w:cs="Arial"/>
                <w:sz w:val="24"/>
                <w:shd w:val="clear" w:color="auto" w:fill="92D050"/>
              </w:rPr>
              <w:t>verde</w:t>
            </w:r>
          </w:p>
          <w:p w:rsidR="00577056" w:rsidRPr="004A35BB" w:rsidRDefault="00577056" w:rsidP="00920BF2">
            <w:pPr>
              <w:rPr>
                <w:rFonts w:ascii="Arial" w:hAnsi="Arial" w:cs="Arial"/>
                <w:sz w:val="24"/>
              </w:rPr>
            </w:pPr>
            <w:r>
              <w:rPr>
                <w:rFonts w:ascii="Arial" w:hAnsi="Arial" w:cs="Arial"/>
                <w:sz w:val="24"/>
              </w:rPr>
              <w:t xml:space="preserve">c) El MODO IMPERATIVO en color </w:t>
            </w:r>
            <w:r w:rsidRPr="00920BF2">
              <w:rPr>
                <w:rFonts w:ascii="Arial" w:hAnsi="Arial" w:cs="Arial"/>
                <w:sz w:val="24"/>
                <w:shd w:val="clear" w:color="auto" w:fill="9CC2E5" w:themeFill="accent1" w:themeFillTint="99"/>
              </w:rPr>
              <w:t>azul</w:t>
            </w:r>
          </w:p>
        </w:tc>
        <w:tc>
          <w:tcPr>
            <w:tcW w:w="528" w:type="pct"/>
          </w:tcPr>
          <w:p w:rsidR="00577056" w:rsidRDefault="00577056" w:rsidP="00DF18E5">
            <w:pPr>
              <w:rPr>
                <w:rFonts w:ascii="Arial" w:hAnsi="Arial" w:cs="Arial"/>
                <w:sz w:val="24"/>
              </w:rPr>
            </w:pPr>
            <w:r>
              <w:rPr>
                <w:rFonts w:ascii="Arial" w:hAnsi="Arial" w:cs="Arial"/>
                <w:sz w:val="24"/>
              </w:rPr>
              <w:lastRenderedPageBreak/>
              <w:t xml:space="preserve">Hojas 6 y 7 </w:t>
            </w:r>
          </w:p>
          <w:p w:rsidR="00577056" w:rsidRDefault="00577056" w:rsidP="00DF18E5">
            <w:pPr>
              <w:rPr>
                <w:rFonts w:ascii="Arial" w:hAnsi="Arial" w:cs="Arial"/>
                <w:sz w:val="24"/>
              </w:rPr>
            </w:pPr>
          </w:p>
          <w:p w:rsidR="00577056" w:rsidRPr="00DF18E5" w:rsidRDefault="00577056" w:rsidP="00DF18E5">
            <w:pPr>
              <w:rPr>
                <w:rFonts w:ascii="Arial" w:hAnsi="Arial" w:cs="Arial"/>
                <w:sz w:val="24"/>
              </w:rPr>
            </w:pPr>
            <w:r>
              <w:rPr>
                <w:rFonts w:ascii="Arial" w:hAnsi="Arial" w:cs="Arial"/>
                <w:sz w:val="24"/>
              </w:rPr>
              <w:t>REGLAMENTO DE ACTIVIDADES ESCOLARES DESDE CASA</w:t>
            </w:r>
          </w:p>
        </w:tc>
        <w:tc>
          <w:tcPr>
            <w:tcW w:w="366" w:type="pct"/>
          </w:tcPr>
          <w:p w:rsidR="00577056" w:rsidRDefault="00577056" w:rsidP="00DF18E5">
            <w:pPr>
              <w:rPr>
                <w:rFonts w:ascii="Arial" w:hAnsi="Arial" w:cs="Arial"/>
                <w:sz w:val="24"/>
              </w:rPr>
            </w:pPr>
          </w:p>
          <w:p w:rsidR="00577056" w:rsidRDefault="00577056" w:rsidP="00DF18E5">
            <w:pPr>
              <w:rPr>
                <w:rFonts w:ascii="Arial" w:hAnsi="Arial" w:cs="Arial"/>
                <w:sz w:val="24"/>
              </w:rPr>
            </w:pPr>
          </w:p>
          <w:p w:rsidR="00577056" w:rsidRDefault="00577056" w:rsidP="00DF18E5">
            <w:pPr>
              <w:rPr>
                <w:rFonts w:ascii="Arial" w:hAnsi="Arial" w:cs="Arial"/>
                <w:sz w:val="24"/>
              </w:rPr>
            </w:pPr>
          </w:p>
          <w:p w:rsidR="00577056" w:rsidRPr="00DF18E5" w:rsidRDefault="00577056" w:rsidP="00DF18E5">
            <w:pPr>
              <w:rPr>
                <w:rFonts w:ascii="Arial" w:hAnsi="Arial" w:cs="Arial"/>
                <w:sz w:val="24"/>
              </w:rPr>
            </w:pPr>
            <w:r>
              <w:rPr>
                <w:rFonts w:ascii="Arial" w:hAnsi="Arial" w:cs="Arial"/>
                <w:sz w:val="24"/>
              </w:rPr>
              <w:t xml:space="preserve">4 PUNTOS </w:t>
            </w:r>
          </w:p>
        </w:tc>
      </w:tr>
      <w:tr w:rsidR="00577056" w:rsidRPr="00DF18E5" w:rsidTr="00577056">
        <w:tc>
          <w:tcPr>
            <w:tcW w:w="241" w:type="pct"/>
            <w:vAlign w:val="center"/>
          </w:tcPr>
          <w:p w:rsidR="00577056" w:rsidRPr="00DF18E5" w:rsidRDefault="00577056" w:rsidP="00DF18E5">
            <w:pPr>
              <w:rPr>
                <w:rFonts w:ascii="Arial" w:hAnsi="Arial" w:cs="Arial"/>
                <w:sz w:val="20"/>
              </w:rPr>
            </w:pPr>
          </w:p>
        </w:tc>
        <w:tc>
          <w:tcPr>
            <w:tcW w:w="1081" w:type="pct"/>
            <w:vAlign w:val="center"/>
          </w:tcPr>
          <w:p w:rsidR="00577056" w:rsidRPr="00DF18E5" w:rsidRDefault="00577056" w:rsidP="00DF18E5">
            <w:pPr>
              <w:rPr>
                <w:rFonts w:ascii="Arial" w:hAnsi="Arial" w:cs="Arial"/>
                <w:sz w:val="24"/>
              </w:rPr>
            </w:pPr>
            <w:r w:rsidRPr="00DF18E5">
              <w:rPr>
                <w:rFonts w:ascii="Arial" w:hAnsi="Arial" w:cs="Arial"/>
                <w:sz w:val="24"/>
              </w:rPr>
              <w:t xml:space="preserve">Suma </w:t>
            </w:r>
          </w:p>
        </w:tc>
        <w:tc>
          <w:tcPr>
            <w:tcW w:w="2784" w:type="pct"/>
          </w:tcPr>
          <w:p w:rsidR="00577056" w:rsidRPr="00DF18E5" w:rsidRDefault="00577056" w:rsidP="00DF18E5">
            <w:pPr>
              <w:rPr>
                <w:rFonts w:ascii="Arial" w:hAnsi="Arial" w:cs="Arial"/>
                <w:sz w:val="24"/>
              </w:rPr>
            </w:pPr>
          </w:p>
        </w:tc>
        <w:tc>
          <w:tcPr>
            <w:tcW w:w="528" w:type="pct"/>
          </w:tcPr>
          <w:p w:rsidR="00577056" w:rsidRPr="00DF18E5" w:rsidRDefault="00577056" w:rsidP="00DF18E5">
            <w:pPr>
              <w:rPr>
                <w:rFonts w:ascii="Arial" w:hAnsi="Arial" w:cs="Arial"/>
                <w:sz w:val="24"/>
              </w:rPr>
            </w:pPr>
          </w:p>
        </w:tc>
        <w:tc>
          <w:tcPr>
            <w:tcW w:w="366" w:type="pct"/>
          </w:tcPr>
          <w:p w:rsidR="00577056" w:rsidRPr="00DF18E5" w:rsidRDefault="00577056" w:rsidP="00DF18E5">
            <w:pPr>
              <w:rPr>
                <w:rFonts w:ascii="Arial" w:hAnsi="Arial" w:cs="Arial"/>
                <w:sz w:val="24"/>
              </w:rPr>
            </w:pPr>
            <w:r w:rsidRPr="00DF18E5">
              <w:rPr>
                <w:rFonts w:ascii="Arial" w:hAnsi="Arial" w:cs="Arial"/>
                <w:sz w:val="24"/>
              </w:rPr>
              <w:t>10</w:t>
            </w:r>
          </w:p>
        </w:tc>
      </w:tr>
    </w:tbl>
    <w:p w:rsidR="00DF18E5" w:rsidRPr="00DF18E5" w:rsidRDefault="00DF18E5" w:rsidP="00DF18E5">
      <w:pPr>
        <w:spacing w:after="200" w:line="288" w:lineRule="auto"/>
        <w:rPr>
          <w:rFonts w:ascii="Candara" w:eastAsia="Times New Roman" w:hAnsi="Candara" w:cs="Times New Roman"/>
          <w:b/>
          <w:sz w:val="21"/>
          <w:szCs w:val="21"/>
        </w:rPr>
      </w:pPr>
    </w:p>
    <w:p w:rsidR="00343FCA" w:rsidRPr="00E03F27" w:rsidRDefault="00343FCA" w:rsidP="00E03F27">
      <w:pPr>
        <w:spacing w:after="200" w:line="288" w:lineRule="auto"/>
        <w:rPr>
          <w:rFonts w:ascii="Candara" w:eastAsia="Times New Roman" w:hAnsi="Candara" w:cs="Times New Roman"/>
          <w:b/>
          <w:sz w:val="21"/>
          <w:szCs w:val="21"/>
        </w:rPr>
      </w:pPr>
    </w:p>
    <w:sectPr w:rsidR="00343FCA" w:rsidRPr="00E03F27" w:rsidSect="00DF18E5">
      <w:pgSz w:w="20160" w:h="12240" w:orient="landscape"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0936"/>
    <w:multiLevelType w:val="hybridMultilevel"/>
    <w:tmpl w:val="14B260A6"/>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94AF1"/>
    <w:multiLevelType w:val="hybridMultilevel"/>
    <w:tmpl w:val="F59608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3A19EB"/>
    <w:multiLevelType w:val="hybridMultilevel"/>
    <w:tmpl w:val="2D08E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7006E"/>
    <w:multiLevelType w:val="hybridMultilevel"/>
    <w:tmpl w:val="4FBAE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ED35CF"/>
    <w:multiLevelType w:val="hybridMultilevel"/>
    <w:tmpl w:val="E52458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E407C3"/>
    <w:multiLevelType w:val="hybridMultilevel"/>
    <w:tmpl w:val="57D042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1C184D"/>
    <w:multiLevelType w:val="hybridMultilevel"/>
    <w:tmpl w:val="4B92A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DE27A7"/>
    <w:multiLevelType w:val="hybridMultilevel"/>
    <w:tmpl w:val="F3689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DB5988"/>
    <w:multiLevelType w:val="hybridMultilevel"/>
    <w:tmpl w:val="47B2C9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E5369FB"/>
    <w:multiLevelType w:val="hybridMultilevel"/>
    <w:tmpl w:val="1A463194"/>
    <w:lvl w:ilvl="0" w:tplc="A5287BE8">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0" w15:restartNumberingAfterBreak="0">
    <w:nsid w:val="6D226F74"/>
    <w:multiLevelType w:val="hybridMultilevel"/>
    <w:tmpl w:val="F40042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2D3D8A"/>
    <w:multiLevelType w:val="hybridMultilevel"/>
    <w:tmpl w:val="978C65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2"/>
  </w:num>
  <w:num w:numId="5">
    <w:abstractNumId w:val="6"/>
  </w:num>
  <w:num w:numId="6">
    <w:abstractNumId w:val="10"/>
  </w:num>
  <w:num w:numId="7">
    <w:abstractNumId w:val="4"/>
  </w:num>
  <w:num w:numId="8">
    <w:abstractNumId w:val="7"/>
  </w:num>
  <w:num w:numId="9">
    <w:abstractNumId w:val="1"/>
  </w:num>
  <w:num w:numId="10">
    <w:abstractNumId w:val="8"/>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E5"/>
    <w:rsid w:val="001B2827"/>
    <w:rsid w:val="00266597"/>
    <w:rsid w:val="002F1AEE"/>
    <w:rsid w:val="00343FCA"/>
    <w:rsid w:val="003B33C5"/>
    <w:rsid w:val="003C1EB3"/>
    <w:rsid w:val="004A35BB"/>
    <w:rsid w:val="004C0C31"/>
    <w:rsid w:val="004F4FB0"/>
    <w:rsid w:val="005016A9"/>
    <w:rsid w:val="00577056"/>
    <w:rsid w:val="005D2486"/>
    <w:rsid w:val="0065289D"/>
    <w:rsid w:val="0067571F"/>
    <w:rsid w:val="006E7168"/>
    <w:rsid w:val="00727C5F"/>
    <w:rsid w:val="00764AAF"/>
    <w:rsid w:val="0079663A"/>
    <w:rsid w:val="007C062C"/>
    <w:rsid w:val="00824399"/>
    <w:rsid w:val="008E2ABD"/>
    <w:rsid w:val="00920BF2"/>
    <w:rsid w:val="009411A3"/>
    <w:rsid w:val="009E0F91"/>
    <w:rsid w:val="00BC6944"/>
    <w:rsid w:val="00C20890"/>
    <w:rsid w:val="00C96AB9"/>
    <w:rsid w:val="00D84FB4"/>
    <w:rsid w:val="00DA18E3"/>
    <w:rsid w:val="00DF18E5"/>
    <w:rsid w:val="00E03F27"/>
    <w:rsid w:val="00E86E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3F98"/>
  <w15:chartTrackingRefBased/>
  <w15:docId w15:val="{99D35C7E-EA08-4985-9E8E-FAF1CF2B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39"/>
    <w:rsid w:val="00DF18E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DF1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663A"/>
    <w:pPr>
      <w:ind w:left="720"/>
      <w:contextualSpacing/>
    </w:pPr>
  </w:style>
  <w:style w:type="character" w:styleId="Hipervnculo">
    <w:name w:val="Hyperlink"/>
    <w:basedOn w:val="Fuentedeprrafopredeter"/>
    <w:uiPriority w:val="99"/>
    <w:unhideWhenUsed/>
    <w:rsid w:val="00266597"/>
    <w:rPr>
      <w:color w:val="0563C1" w:themeColor="hyperlink"/>
      <w:u w:val="single"/>
    </w:rPr>
  </w:style>
  <w:style w:type="character" w:styleId="Hipervnculovisitado">
    <w:name w:val="FollowedHyperlink"/>
    <w:basedOn w:val="Fuentedeprrafopredeter"/>
    <w:uiPriority w:val="99"/>
    <w:semiHidden/>
    <w:unhideWhenUsed/>
    <w:rsid w:val="005770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ndacionbepensa.org/uploads/proyectos/7925968909152216981588638174.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1218</Words>
  <Characters>6699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Juan Carlos</cp:lastModifiedBy>
  <cp:revision>12</cp:revision>
  <dcterms:created xsi:type="dcterms:W3CDTF">2017-10-10T14:08:00Z</dcterms:created>
  <dcterms:modified xsi:type="dcterms:W3CDTF">2017-10-18T00:03:00Z</dcterms:modified>
</cp:coreProperties>
</file>