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</w:rPr>
      </w:pPr>
      <w:r w:rsidRPr="009A1F39">
        <w:rPr>
          <w:rFonts w:ascii="Candara" w:hAnsi="Candara" w:cs="Arial"/>
          <w:i/>
          <w:color w:val="FF0000"/>
          <w:sz w:val="22"/>
        </w:rPr>
        <w:t>PLANEACIÓN QUINCENAL. ATENCIÓN A DISTANCIA</w:t>
      </w:r>
    </w:p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  <w:szCs w:val="22"/>
        </w:rPr>
      </w:pPr>
      <w:r w:rsidRPr="009A1F39">
        <w:rPr>
          <w:rFonts w:ascii="Candara" w:hAnsi="Candara" w:cs="Arial"/>
          <w:i/>
          <w:color w:val="FF0000"/>
          <w:sz w:val="22"/>
          <w:szCs w:val="22"/>
        </w:rPr>
        <w:t>FORMATO DE ACOMPAÑAMIENTO FAMILIAR AL LOGRO EDUCATIVO. PARA USO DEL PROFESOR Y ENTREGA A COORDINACIÓN                                      Bloque II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</w:t>
      </w:r>
      <w:r w:rsidR="007C46EC">
        <w:rPr>
          <w:rFonts w:ascii="Arial" w:hAnsi="Arial" w:cs="Arial"/>
          <w:sz w:val="24"/>
        </w:rPr>
        <w:t xml:space="preserve"> ABRAHAM FERNANDEZ ALCANTARA </w:t>
      </w:r>
      <w:r w:rsidR="007C46EC">
        <w:rPr>
          <w:rFonts w:ascii="Arial" w:hAnsi="Arial" w:cs="Arial"/>
          <w:sz w:val="24"/>
        </w:rPr>
        <w:tab/>
      </w:r>
      <w:r w:rsidR="007C46EC">
        <w:rPr>
          <w:rFonts w:ascii="Arial" w:hAnsi="Arial" w:cs="Arial"/>
          <w:sz w:val="24"/>
        </w:rPr>
        <w:tab/>
      </w:r>
      <w:r w:rsidR="007C46EC">
        <w:rPr>
          <w:rFonts w:ascii="Arial" w:hAnsi="Arial" w:cs="Arial"/>
          <w:sz w:val="24"/>
        </w:rPr>
        <w:tab/>
      </w:r>
      <w:r w:rsidR="007C46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Asignatura:</w:t>
      </w:r>
      <w:r w:rsidR="007C46EC">
        <w:rPr>
          <w:rFonts w:ascii="Arial" w:hAnsi="Arial" w:cs="Arial"/>
          <w:sz w:val="24"/>
        </w:rPr>
        <w:t xml:space="preserve"> MATEMATICAS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No. lista: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Fecha:</w:t>
      </w:r>
      <w:r>
        <w:rPr>
          <w:rFonts w:ascii="Arial" w:hAnsi="Arial" w:cs="Arial"/>
          <w:sz w:val="24"/>
        </w:rPr>
        <w:tab/>
        <w:t>Grupo</w:t>
      </w:r>
      <w:proofErr w:type="gramStart"/>
      <w:r>
        <w:rPr>
          <w:rFonts w:ascii="Arial" w:hAnsi="Arial" w:cs="Arial"/>
          <w:sz w:val="24"/>
        </w:rPr>
        <w:t>:</w:t>
      </w:r>
      <w:r w:rsidR="007C46EC">
        <w:rPr>
          <w:rFonts w:ascii="Arial" w:hAnsi="Arial" w:cs="Arial"/>
          <w:sz w:val="24"/>
        </w:rPr>
        <w:t>105</w:t>
      </w:r>
      <w:proofErr w:type="gramEnd"/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</w:t>
      </w:r>
      <w:r w:rsidR="007C46EC">
        <w:rPr>
          <w:rFonts w:ascii="Arial" w:hAnsi="Arial" w:cs="Arial"/>
          <w:sz w:val="24"/>
        </w:rPr>
        <w:t>odo: De</w:t>
      </w:r>
      <w:r w:rsidR="007C46EC">
        <w:rPr>
          <w:rFonts w:ascii="Arial" w:hAnsi="Arial" w:cs="Arial"/>
          <w:sz w:val="24"/>
          <w:u w:val="single"/>
        </w:rPr>
        <w:t xml:space="preserve"> </w:t>
      </w:r>
      <w:r w:rsidR="007C46EC">
        <w:rPr>
          <w:rFonts w:ascii="Arial" w:hAnsi="Arial" w:cs="Arial"/>
          <w:sz w:val="24"/>
          <w:u w:val="single"/>
        </w:rPr>
        <w:t xml:space="preserve"> 13 de Octubre Al 27 de Octubre </w:t>
      </w:r>
      <w:r w:rsidR="007C46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(de acuerdo al cronograma la planeación es quincenal)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3"/>
        <w:gridCol w:w="4139"/>
        <w:gridCol w:w="5928"/>
        <w:gridCol w:w="753"/>
        <w:gridCol w:w="1313"/>
      </w:tblGrid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>
              <w:rPr>
                <w:rFonts w:ascii="Arial" w:hAnsi="Arial" w:cs="Arial"/>
                <w:color w:val="FF0000"/>
                <w:sz w:val="14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t>Convierte números fraccionarios a decim</w:t>
            </w:r>
            <w:r>
              <w:t xml:space="preserve">ales y viceversa.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CONTESTAR EL LIBRO DEL 1° BLOQUE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t>• Conoce y utiliza las convenciones para representar números fraccionarios y decimales en la recta numérica. •</w:t>
            </w:r>
            <w:r>
              <w:t xml:space="preserve">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CONTESTAR EL LIBRO DEL 1° BLOQUE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t>• Representa sucesiones de números o de figuras a partir de una regla dada y viceversa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CONTESTAR EL LIBRO DEL 1° BLOQUE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7C46E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  <w:bookmarkStart w:id="0" w:name="_GoBack"/>
            <w:bookmarkEnd w:id="0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pStyle w:val="Prrafodelista"/>
              <w:spacing w:after="0" w:line="240" w:lineRule="auto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9A1F39" w:rsidRDefault="009A1F39" w:rsidP="009A1F39">
      <w:pPr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*ESTE CÓDIGO CORRESPONDE A LAS OPCIONES:</w:t>
      </w:r>
      <w:r>
        <w:rPr>
          <w:rFonts w:ascii="Candara" w:hAnsi="Candara"/>
          <w:color w:val="002060"/>
          <w:sz w:val="20"/>
          <w:szCs w:val="20"/>
        </w:rPr>
        <w:t xml:space="preserve"> I TRABAJO DE INVESTIGACIÓN; II EXPLICAR EL TEMA (SUGERIR URL); </w:t>
      </w:r>
      <w:r>
        <w:rPr>
          <w:rFonts w:ascii="Candara" w:hAnsi="Candara"/>
          <w:color w:val="7030A0"/>
          <w:sz w:val="20"/>
          <w:szCs w:val="20"/>
        </w:rPr>
        <w:t>III USO DE LIBRO SEÑALAR LAS PÁGINAS; I</w:t>
      </w:r>
      <w:r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>
        <w:rPr>
          <w:rFonts w:ascii="Candara" w:hAnsi="Candara"/>
          <w:sz w:val="20"/>
          <w:szCs w:val="20"/>
        </w:rPr>
        <w:t xml:space="preserve">VI RESUMEN; VII MAPA MENTAL; VIII MAPA CONCEPTUAL; IX CUADRO SINÓPTICO. </w:t>
      </w:r>
      <w:r>
        <w:rPr>
          <w:rFonts w:ascii="Candara" w:hAnsi="Candara"/>
          <w:i/>
          <w:sz w:val="20"/>
          <w:szCs w:val="20"/>
        </w:rPr>
        <w:t>VER CUADRO EJEMPLIFICATIVO ANEXO</w:t>
      </w:r>
    </w:p>
    <w:p w:rsidR="009A1F39" w:rsidRDefault="009A1F39" w:rsidP="009A1F39">
      <w:p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>NOTA. DE LA I A LA V, SE INCLUIRÁN EN TODOS LOS APRENDIZAJES ESPERADOS DE TODAS LAS ASIGNATURAS Y DE LA VI A LA IX SERÁ OPCIONAL UNA POR APRENDIZAJE ESPERADO.</w:t>
      </w:r>
    </w:p>
    <w:p w:rsidR="00E32075" w:rsidRDefault="00E32075"/>
    <w:sectPr w:rsidR="00E32075" w:rsidSect="009A1F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9"/>
    <w:rsid w:val="007C46EC"/>
    <w:rsid w:val="009A1F39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75DB-E4CA-459A-BBFF-8B61B2EF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3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1F3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2</cp:revision>
  <dcterms:created xsi:type="dcterms:W3CDTF">2017-10-12T17:14:00Z</dcterms:created>
  <dcterms:modified xsi:type="dcterms:W3CDTF">2017-10-12T17:14:00Z</dcterms:modified>
</cp:coreProperties>
</file>