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DE" w:rsidRDefault="006012DE" w:rsidP="006012DE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6012DE" w:rsidRDefault="006012DE" w:rsidP="006012D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Abraham Escobedo Romero.                                                     </w:t>
      </w:r>
      <w:r>
        <w:rPr>
          <w:rFonts w:ascii="Arial" w:hAnsi="Arial" w:cs="Arial"/>
          <w:sz w:val="24"/>
        </w:rPr>
        <w:t>Asignatu</w:t>
      </w:r>
      <w:r>
        <w:rPr>
          <w:rFonts w:ascii="Arial" w:hAnsi="Arial" w:cs="Arial"/>
          <w:sz w:val="24"/>
        </w:rPr>
        <w:t>ra: Segunda Lengua Ingles III</w:t>
      </w:r>
    </w:p>
    <w:p w:rsidR="006012DE" w:rsidRDefault="006012DE" w:rsidP="006012D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Alumno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</w:t>
      </w:r>
      <w:proofErr w:type="spellStart"/>
      <w:r>
        <w:rPr>
          <w:rFonts w:ascii="Arial" w:hAnsi="Arial" w:cs="Arial"/>
          <w:sz w:val="24"/>
        </w:rPr>
        <w:t>Fecha:_________Grupo</w:t>
      </w:r>
      <w:proofErr w:type="spellEnd"/>
      <w:r>
        <w:rPr>
          <w:rFonts w:ascii="Arial" w:hAnsi="Arial" w:cs="Arial"/>
          <w:sz w:val="24"/>
        </w:rPr>
        <w:t>:_____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6012DE" w:rsidTr="006E1C68">
        <w:tc>
          <w:tcPr>
            <w:tcW w:w="959" w:type="dxa"/>
            <w:vAlign w:val="center"/>
          </w:tcPr>
          <w:p w:rsidR="006012DE" w:rsidRDefault="006012DE" w:rsidP="006E1C68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6012DE" w:rsidRPr="001D22FC" w:rsidRDefault="006012DE" w:rsidP="006E1C68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Pr="002A26D7">
              <w:rPr>
                <w:rFonts w:ascii="Arial" w:hAnsi="Arial" w:cs="Arial"/>
                <w:sz w:val="14"/>
              </w:rPr>
              <w:t xml:space="preserve">u actividad fue calificada por el docente </w:t>
            </w:r>
          </w:p>
          <w:p w:rsidR="006012DE" w:rsidRPr="002A26D7" w:rsidRDefault="006012DE" w:rsidP="006E1C6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Pr="003A3EFD">
              <w:rPr>
                <w:rFonts w:ascii="Arial" w:hAnsi="Arial" w:cs="Arial"/>
                <w:b/>
                <w:sz w:val="14"/>
              </w:rPr>
              <w:t>No</w:t>
            </w:r>
            <w:r w:rsidRPr="002A26D7">
              <w:rPr>
                <w:rFonts w:ascii="Arial" w:hAnsi="Arial" w:cs="Arial"/>
                <w:sz w:val="14"/>
              </w:rPr>
              <w:t xml:space="preserve"> entregaste la actividad </w:t>
            </w:r>
          </w:p>
          <w:p w:rsidR="006012DE" w:rsidRPr="002A26D7" w:rsidRDefault="006012DE" w:rsidP="006E1C6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6012DE" w:rsidRPr="002A26D7" w:rsidRDefault="006012DE" w:rsidP="006E1C6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Pr="002A26D7">
              <w:rPr>
                <w:rFonts w:ascii="Arial" w:hAnsi="Arial" w:cs="Arial"/>
                <w:sz w:val="14"/>
              </w:rPr>
              <w:t xml:space="preserve">Hiciste la actividad para que te la califiquen 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6012DE" w:rsidTr="006E1C68">
        <w:tc>
          <w:tcPr>
            <w:tcW w:w="959" w:type="dxa"/>
            <w:vAlign w:val="center"/>
          </w:tcPr>
          <w:p w:rsidR="006012DE" w:rsidRPr="000802E4" w:rsidRDefault="006012DE" w:rsidP="006012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Forrado de libros, cuaderno y diccionario</w:t>
            </w:r>
          </w:p>
        </w:tc>
        <w:tc>
          <w:tcPr>
            <w:tcW w:w="1276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</w:tr>
      <w:tr w:rsidR="006012DE" w:rsidTr="006E1C68">
        <w:tc>
          <w:tcPr>
            <w:tcW w:w="959" w:type="dxa"/>
            <w:vAlign w:val="center"/>
          </w:tcPr>
          <w:p w:rsidR="006012DE" w:rsidRPr="000802E4" w:rsidRDefault="006012DE" w:rsidP="006012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Portada y hojas foliadas</w:t>
            </w:r>
          </w:p>
        </w:tc>
        <w:tc>
          <w:tcPr>
            <w:tcW w:w="1276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</w:tr>
      <w:tr w:rsidR="006012DE" w:rsidTr="006E1C68">
        <w:tc>
          <w:tcPr>
            <w:tcW w:w="959" w:type="dxa"/>
            <w:vAlign w:val="center"/>
          </w:tcPr>
          <w:p w:rsidR="006012DE" w:rsidRPr="000802E4" w:rsidRDefault="006012DE" w:rsidP="006012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Presento escrito de “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Health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Services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” de Reader </w:t>
            </w:r>
            <w:proofErr w:type="spellStart"/>
            <w:r>
              <w:rPr>
                <w:rFonts w:ascii="Arial" w:hAnsi="Arial" w:cs="Arial"/>
                <w:sz w:val="24"/>
              </w:rPr>
              <w:t>book</w:t>
            </w:r>
            <w:proofErr w:type="spellEnd"/>
          </w:p>
        </w:tc>
        <w:tc>
          <w:tcPr>
            <w:tcW w:w="1276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</w:tr>
      <w:tr w:rsidR="006012DE" w:rsidTr="006E1C68">
        <w:tc>
          <w:tcPr>
            <w:tcW w:w="959" w:type="dxa"/>
            <w:vAlign w:val="center"/>
          </w:tcPr>
          <w:p w:rsidR="006012DE" w:rsidRPr="000802E4" w:rsidRDefault="006012DE" w:rsidP="006012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Realizo lectura de “</w:t>
            </w:r>
            <w:proofErr w:type="spellStart"/>
            <w:r>
              <w:rPr>
                <w:rFonts w:ascii="Arial" w:hAnsi="Arial" w:cs="Arial"/>
                <w:sz w:val="24"/>
              </w:rPr>
              <w:t>Health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Services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” de Reader </w:t>
            </w:r>
            <w:proofErr w:type="spellStart"/>
            <w:r>
              <w:rPr>
                <w:rFonts w:ascii="Arial" w:hAnsi="Arial" w:cs="Arial"/>
                <w:sz w:val="24"/>
              </w:rPr>
              <w:t>book</w:t>
            </w:r>
            <w:proofErr w:type="spellEnd"/>
          </w:p>
        </w:tc>
        <w:tc>
          <w:tcPr>
            <w:tcW w:w="1276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</w:tr>
      <w:tr w:rsidR="006012DE" w:rsidTr="006E1C68">
        <w:tc>
          <w:tcPr>
            <w:tcW w:w="959" w:type="dxa"/>
            <w:vAlign w:val="center"/>
          </w:tcPr>
          <w:p w:rsidR="006012DE" w:rsidRPr="000802E4" w:rsidRDefault="006012DE" w:rsidP="006012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Califico todos los </w:t>
            </w:r>
            <w:r>
              <w:rPr>
                <w:rFonts w:ascii="Arial" w:hAnsi="Arial" w:cs="Arial"/>
                <w:sz w:val="24"/>
              </w:rPr>
              <w:t>Glosario</w:t>
            </w:r>
            <w:r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de “</w:t>
            </w:r>
            <w:proofErr w:type="spellStart"/>
            <w:r>
              <w:rPr>
                <w:rFonts w:ascii="Arial" w:hAnsi="Arial" w:cs="Arial"/>
                <w:sz w:val="24"/>
              </w:rPr>
              <w:t>Health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Services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” de Reader </w:t>
            </w:r>
            <w:proofErr w:type="spellStart"/>
            <w:r>
              <w:rPr>
                <w:rFonts w:ascii="Arial" w:hAnsi="Arial" w:cs="Arial"/>
                <w:sz w:val="24"/>
              </w:rPr>
              <w:t>book</w:t>
            </w:r>
            <w:proofErr w:type="spellEnd"/>
          </w:p>
        </w:tc>
        <w:tc>
          <w:tcPr>
            <w:tcW w:w="1276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</w:tr>
      <w:tr w:rsidR="006012DE" w:rsidTr="006E1C68">
        <w:tc>
          <w:tcPr>
            <w:tcW w:w="959" w:type="dxa"/>
            <w:vAlign w:val="center"/>
          </w:tcPr>
          <w:p w:rsidR="006012DE" w:rsidRPr="000802E4" w:rsidRDefault="006012DE" w:rsidP="006012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Dio lectura a las instrucciones de los ejercicios del libro</w:t>
            </w:r>
          </w:p>
        </w:tc>
        <w:tc>
          <w:tcPr>
            <w:tcW w:w="1276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</w:tr>
      <w:tr w:rsidR="006012DE" w:rsidTr="006E1C68">
        <w:tc>
          <w:tcPr>
            <w:tcW w:w="959" w:type="dxa"/>
            <w:vAlign w:val="center"/>
          </w:tcPr>
          <w:p w:rsidR="006012DE" w:rsidRPr="000802E4" w:rsidRDefault="006012DE" w:rsidP="006012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6012DE" w:rsidRDefault="00ED43B8" w:rsidP="006E1C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Entrego todos los</w:t>
            </w:r>
            <w:r>
              <w:rPr>
                <w:rFonts w:ascii="Arial" w:hAnsi="Arial" w:cs="Arial"/>
                <w:sz w:val="24"/>
              </w:rPr>
              <w:t xml:space="preserve"> ejercicios contestados en el libro en tiempo y forma</w:t>
            </w:r>
          </w:p>
        </w:tc>
        <w:tc>
          <w:tcPr>
            <w:tcW w:w="1276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</w:tr>
      <w:tr w:rsidR="006012DE" w:rsidTr="006E1C68">
        <w:tc>
          <w:tcPr>
            <w:tcW w:w="959" w:type="dxa"/>
            <w:vAlign w:val="center"/>
          </w:tcPr>
          <w:p w:rsidR="006012DE" w:rsidRPr="000802E4" w:rsidRDefault="006012DE" w:rsidP="006012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6012DE" w:rsidRDefault="00ED43B8" w:rsidP="006E1C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Califico el significado de algunas palabras que se le asignaron con el uso del diccionario</w:t>
            </w:r>
          </w:p>
        </w:tc>
        <w:tc>
          <w:tcPr>
            <w:tcW w:w="1276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</w:tr>
      <w:tr w:rsidR="006012DE" w:rsidTr="006E1C68">
        <w:tc>
          <w:tcPr>
            <w:tcW w:w="959" w:type="dxa"/>
            <w:vAlign w:val="center"/>
          </w:tcPr>
          <w:p w:rsidR="006012DE" w:rsidRPr="000802E4" w:rsidRDefault="006012DE" w:rsidP="006012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6012DE" w:rsidRDefault="00ED43B8" w:rsidP="006E1C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Obtuvo buenos resultados en sus ejercicios del libro</w:t>
            </w:r>
          </w:p>
        </w:tc>
        <w:tc>
          <w:tcPr>
            <w:tcW w:w="1276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</w:tr>
      <w:tr w:rsidR="006012DE" w:rsidTr="006E1C68">
        <w:tc>
          <w:tcPr>
            <w:tcW w:w="959" w:type="dxa"/>
            <w:vAlign w:val="center"/>
          </w:tcPr>
          <w:p w:rsidR="006012DE" w:rsidRPr="000802E4" w:rsidRDefault="006012DE" w:rsidP="006012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6012DE" w:rsidRDefault="00ED43B8" w:rsidP="006E1C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Contesto oralmente algunas preguntas del libro</w:t>
            </w:r>
          </w:p>
        </w:tc>
        <w:tc>
          <w:tcPr>
            <w:tcW w:w="1276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6012DE" w:rsidRDefault="006012DE" w:rsidP="006E1C68">
            <w:pPr>
              <w:rPr>
                <w:rFonts w:ascii="Arial" w:hAnsi="Arial" w:cs="Arial"/>
                <w:sz w:val="24"/>
              </w:rPr>
            </w:pPr>
          </w:p>
        </w:tc>
      </w:tr>
      <w:tr w:rsidR="00ED43B8" w:rsidTr="006E1C68">
        <w:tc>
          <w:tcPr>
            <w:tcW w:w="959" w:type="dxa"/>
            <w:vAlign w:val="center"/>
          </w:tcPr>
          <w:p w:rsidR="00ED43B8" w:rsidRPr="000802E4" w:rsidRDefault="00ED43B8" w:rsidP="006012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ED43B8" w:rsidRPr="000A412D" w:rsidRDefault="00ED43B8" w:rsidP="006E1C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Entono la canción con el grupo</w:t>
            </w:r>
          </w:p>
        </w:tc>
        <w:tc>
          <w:tcPr>
            <w:tcW w:w="1276" w:type="dxa"/>
            <w:vAlign w:val="center"/>
          </w:tcPr>
          <w:p w:rsidR="00ED43B8" w:rsidRDefault="00ED43B8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D43B8" w:rsidRDefault="00ED43B8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43B8" w:rsidRDefault="00ED43B8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ED43B8" w:rsidRDefault="00ED43B8" w:rsidP="006E1C68">
            <w:pPr>
              <w:rPr>
                <w:rFonts w:ascii="Arial" w:hAnsi="Arial" w:cs="Arial"/>
                <w:sz w:val="24"/>
              </w:rPr>
            </w:pPr>
          </w:p>
        </w:tc>
      </w:tr>
      <w:tr w:rsidR="00ED43B8" w:rsidTr="006E1C68">
        <w:tc>
          <w:tcPr>
            <w:tcW w:w="959" w:type="dxa"/>
            <w:vAlign w:val="center"/>
          </w:tcPr>
          <w:p w:rsidR="00ED43B8" w:rsidRPr="000802E4" w:rsidRDefault="00ED43B8" w:rsidP="006012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ED43B8" w:rsidRPr="000A412D" w:rsidRDefault="00ED43B8" w:rsidP="006E1C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Canto la canción en equipo</w:t>
            </w:r>
          </w:p>
        </w:tc>
        <w:tc>
          <w:tcPr>
            <w:tcW w:w="1276" w:type="dxa"/>
            <w:vAlign w:val="center"/>
          </w:tcPr>
          <w:p w:rsidR="00ED43B8" w:rsidRDefault="00ED43B8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D43B8" w:rsidRDefault="00ED43B8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43B8" w:rsidRDefault="00ED43B8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ED43B8" w:rsidRDefault="00ED43B8" w:rsidP="006E1C68">
            <w:pPr>
              <w:rPr>
                <w:rFonts w:ascii="Arial" w:hAnsi="Arial" w:cs="Arial"/>
                <w:sz w:val="24"/>
              </w:rPr>
            </w:pPr>
          </w:p>
        </w:tc>
      </w:tr>
      <w:tr w:rsidR="00ED43B8" w:rsidTr="006E1C68">
        <w:tc>
          <w:tcPr>
            <w:tcW w:w="959" w:type="dxa"/>
            <w:vAlign w:val="center"/>
          </w:tcPr>
          <w:p w:rsidR="00ED43B8" w:rsidRPr="000802E4" w:rsidRDefault="00ED43B8" w:rsidP="006E1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ED43B8" w:rsidRDefault="00ED43B8" w:rsidP="006E1C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ED43B8" w:rsidRDefault="00ED43B8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D43B8" w:rsidRDefault="00ED43B8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43B8" w:rsidRDefault="00ED43B8" w:rsidP="006E1C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ED43B8" w:rsidRDefault="00ED43B8" w:rsidP="006E1C68">
            <w:pPr>
              <w:rPr>
                <w:rFonts w:ascii="Arial" w:hAnsi="Arial" w:cs="Arial"/>
                <w:sz w:val="24"/>
              </w:rPr>
            </w:pPr>
          </w:p>
        </w:tc>
      </w:tr>
    </w:tbl>
    <w:p w:rsidR="006012DE" w:rsidRDefault="006012DE" w:rsidP="006012DE">
      <w:pPr>
        <w:spacing w:after="0" w:line="240" w:lineRule="auto"/>
        <w:rPr>
          <w:rFonts w:ascii="Arial" w:hAnsi="Arial" w:cs="Arial"/>
          <w:sz w:val="24"/>
        </w:rPr>
      </w:pPr>
    </w:p>
    <w:p w:rsidR="006012DE" w:rsidRDefault="006012DE" w:rsidP="006012DE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6012DE" w:rsidTr="006E1C68">
        <w:tc>
          <w:tcPr>
            <w:tcW w:w="846" w:type="dxa"/>
          </w:tcPr>
          <w:p w:rsidR="006012DE" w:rsidRPr="000802E4" w:rsidRDefault="006012DE" w:rsidP="006E1C6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6012DE" w:rsidRPr="000802E4" w:rsidRDefault="006012DE" w:rsidP="006E1C68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 con porcentaje % (descripción del profesor)</w:t>
            </w:r>
          </w:p>
        </w:tc>
        <w:tc>
          <w:tcPr>
            <w:tcW w:w="7449" w:type="dxa"/>
          </w:tcPr>
          <w:p w:rsidR="006012DE" w:rsidRPr="000802E4" w:rsidRDefault="006012DE" w:rsidP="006E1C68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6012DE" w:rsidTr="006E1C68">
        <w:tc>
          <w:tcPr>
            <w:tcW w:w="846" w:type="dxa"/>
          </w:tcPr>
          <w:p w:rsidR="006012DE" w:rsidRDefault="006012DE" w:rsidP="006E1C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6012DE" w:rsidRPr="00632AAC" w:rsidRDefault="00632AAC" w:rsidP="00632AA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4"/>
                <w:szCs w:val="24"/>
              </w:rPr>
            </w:pPr>
            <w:r w:rsidRPr="00632AAC">
              <w:rPr>
                <w:rFonts w:ascii="HelveticaNeue-Light" w:hAnsi="HelveticaNeue-Light" w:cs="HelveticaNeue-Light"/>
                <w:sz w:val="24"/>
                <w:szCs w:val="24"/>
              </w:rPr>
              <w:t>• Establece el motivo o la</w:t>
            </w:r>
            <w:r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Pr="00632AAC">
              <w:rPr>
                <w:rFonts w:ascii="HelveticaNeue-Light" w:hAnsi="HelveticaNeue-Light" w:cs="HelveticaNeue-Light"/>
                <w:sz w:val="24"/>
                <w:szCs w:val="24"/>
              </w:rPr>
              <w:t>razón de una queja</w:t>
            </w:r>
            <w:r w:rsidR="00835653">
              <w:rPr>
                <w:rFonts w:ascii="HelveticaNeue-Light" w:hAnsi="HelveticaNeue-Light" w:cs="HelveticaNeue-Light"/>
                <w:sz w:val="24"/>
                <w:szCs w:val="24"/>
              </w:rPr>
              <w:t>….40%</w:t>
            </w:r>
          </w:p>
        </w:tc>
        <w:tc>
          <w:tcPr>
            <w:tcW w:w="7449" w:type="dxa"/>
          </w:tcPr>
          <w:p w:rsidR="006012DE" w:rsidRDefault="006012DE" w:rsidP="006E1C6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012DE" w:rsidTr="006E1C68">
        <w:tc>
          <w:tcPr>
            <w:tcW w:w="846" w:type="dxa"/>
          </w:tcPr>
          <w:p w:rsidR="006012DE" w:rsidRDefault="006012DE" w:rsidP="006E1C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6012DE" w:rsidRPr="00632AAC" w:rsidRDefault="00632AAC" w:rsidP="00632AA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4"/>
                <w:szCs w:val="24"/>
              </w:rPr>
            </w:pPr>
            <w:r w:rsidRPr="00632AAC">
              <w:rPr>
                <w:rFonts w:ascii="HelveticaNeue-Light" w:hAnsi="HelveticaNeue-Light" w:cs="HelveticaNeue-Light"/>
                <w:sz w:val="24"/>
                <w:szCs w:val="24"/>
              </w:rPr>
              <w:t>• Distingue las ideas</w:t>
            </w:r>
            <w:r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Pr="00632AAC">
              <w:rPr>
                <w:rFonts w:ascii="HelveticaNeue-Light" w:hAnsi="HelveticaNeue-Light" w:cs="HelveticaNeue-Light"/>
                <w:sz w:val="24"/>
                <w:szCs w:val="24"/>
              </w:rPr>
              <w:t>principales y algunos</w:t>
            </w:r>
            <w:r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Pr="00632AAC">
              <w:rPr>
                <w:rFonts w:ascii="HelveticaNeue-Light" w:hAnsi="HelveticaNeue-Light" w:cs="HelveticaNeue-Light"/>
                <w:sz w:val="24"/>
                <w:szCs w:val="24"/>
              </w:rPr>
              <w:t>detalles</w:t>
            </w:r>
            <w:r w:rsidR="00835653">
              <w:rPr>
                <w:rFonts w:ascii="HelveticaNeue-Light" w:hAnsi="HelveticaNeue-Light" w:cs="HelveticaNeue-Light"/>
                <w:sz w:val="24"/>
                <w:szCs w:val="24"/>
              </w:rPr>
              <w:t>…25%</w:t>
            </w:r>
          </w:p>
        </w:tc>
        <w:tc>
          <w:tcPr>
            <w:tcW w:w="7449" w:type="dxa"/>
          </w:tcPr>
          <w:p w:rsidR="006012DE" w:rsidRDefault="006012DE" w:rsidP="006E1C6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012DE" w:rsidTr="006E1C68">
        <w:tc>
          <w:tcPr>
            <w:tcW w:w="846" w:type="dxa"/>
          </w:tcPr>
          <w:p w:rsidR="006012DE" w:rsidRDefault="006012DE" w:rsidP="006E1C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6012DE" w:rsidRPr="00632AAC" w:rsidRDefault="00632AAC" w:rsidP="00632AA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4"/>
                <w:szCs w:val="24"/>
              </w:rPr>
            </w:pPr>
            <w:r w:rsidRPr="00632AAC">
              <w:rPr>
                <w:rFonts w:ascii="HelveticaNeue-Light" w:hAnsi="HelveticaNeue-Light" w:cs="HelveticaNeue-Light"/>
                <w:sz w:val="24"/>
                <w:szCs w:val="24"/>
              </w:rPr>
              <w:t>• Utiliza estrategias para</w:t>
            </w:r>
            <w:r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Pr="00632AAC">
              <w:rPr>
                <w:rFonts w:ascii="HelveticaNeue-Light" w:hAnsi="HelveticaNeue-Light" w:cs="HelveticaNeue-Light"/>
                <w:sz w:val="24"/>
                <w:szCs w:val="24"/>
              </w:rPr>
              <w:t>influir en el significado</w:t>
            </w:r>
            <w:r w:rsidR="00835653">
              <w:rPr>
                <w:rFonts w:ascii="HelveticaNeue-Light" w:hAnsi="HelveticaNeue-Light" w:cs="HelveticaNeue-Light"/>
                <w:sz w:val="24"/>
                <w:szCs w:val="24"/>
              </w:rPr>
              <w:t>…25%</w:t>
            </w:r>
          </w:p>
        </w:tc>
        <w:tc>
          <w:tcPr>
            <w:tcW w:w="7449" w:type="dxa"/>
          </w:tcPr>
          <w:p w:rsidR="006012DE" w:rsidRDefault="006012DE" w:rsidP="006E1C6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32AAC" w:rsidTr="006E1C68">
        <w:tc>
          <w:tcPr>
            <w:tcW w:w="846" w:type="dxa"/>
          </w:tcPr>
          <w:p w:rsidR="00632AAC" w:rsidRDefault="00632AAC" w:rsidP="006E1C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095" w:type="dxa"/>
          </w:tcPr>
          <w:p w:rsidR="00632AAC" w:rsidRPr="00632AAC" w:rsidRDefault="00835653" w:rsidP="00632AA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4"/>
                <w:szCs w:val="24"/>
              </w:rPr>
            </w:pPr>
            <w:r>
              <w:rPr>
                <w:rFonts w:ascii="HelveticaNeue-Light" w:hAnsi="HelveticaNeue-Light" w:cs="HelveticaNeue-Light"/>
                <w:sz w:val="24"/>
                <w:szCs w:val="24"/>
              </w:rPr>
              <w:t xml:space="preserve">. </w:t>
            </w:r>
            <w:r w:rsidR="00632AAC" w:rsidRPr="00632AAC">
              <w:rPr>
                <w:rFonts w:ascii="HelveticaNeue-Light" w:hAnsi="HelveticaNeue-Light" w:cs="HelveticaNeue-Light"/>
                <w:sz w:val="24"/>
                <w:szCs w:val="24"/>
              </w:rPr>
              <w:t>Glosario</w:t>
            </w:r>
            <w:r>
              <w:rPr>
                <w:rFonts w:ascii="HelveticaNeue-Light" w:hAnsi="HelveticaNeue-Light" w:cs="HelveticaNeue-Light"/>
                <w:sz w:val="24"/>
                <w:szCs w:val="24"/>
              </w:rPr>
              <w:t>…10%</w:t>
            </w:r>
            <w:bookmarkStart w:id="0" w:name="_GoBack"/>
            <w:bookmarkEnd w:id="0"/>
          </w:p>
        </w:tc>
        <w:tc>
          <w:tcPr>
            <w:tcW w:w="7449" w:type="dxa"/>
          </w:tcPr>
          <w:p w:rsidR="00632AAC" w:rsidRDefault="00632AAC" w:rsidP="006E1C6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012DE" w:rsidTr="006E1C68">
        <w:tc>
          <w:tcPr>
            <w:tcW w:w="14390" w:type="dxa"/>
            <w:gridSpan w:val="3"/>
          </w:tcPr>
          <w:p w:rsidR="006012DE" w:rsidRDefault="006012DE" w:rsidP="006E1C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E5740A" w:rsidRDefault="00E5740A"/>
    <w:sectPr w:rsidR="00E5740A" w:rsidSect="006012DE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DE"/>
    <w:rsid w:val="006012DE"/>
    <w:rsid w:val="00632AAC"/>
    <w:rsid w:val="00835653"/>
    <w:rsid w:val="00E5740A"/>
    <w:rsid w:val="00E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12D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12D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Escobedo Romero</dc:creator>
  <cp:lastModifiedBy>Abraham Escobedo Romero</cp:lastModifiedBy>
  <cp:revision>2</cp:revision>
  <dcterms:created xsi:type="dcterms:W3CDTF">2017-10-07T18:09:00Z</dcterms:created>
  <dcterms:modified xsi:type="dcterms:W3CDTF">2017-10-07T18:31:00Z</dcterms:modified>
</cp:coreProperties>
</file>