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8E" w:rsidRDefault="0097238E" w:rsidP="0097238E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bookmarkStart w:id="0" w:name="_GoBack"/>
      <w:bookmarkEnd w:id="0"/>
      <w:r>
        <w:rPr>
          <w:rFonts w:ascii="Candara" w:hAnsi="Candara" w:cs="Arial"/>
          <w:b/>
          <w:color w:val="FF0000"/>
        </w:rPr>
        <w:t>PLANEACIÓN QUINCENAL. ATENCIÓN A DISTANCIA</w:t>
      </w:r>
    </w:p>
    <w:p w:rsidR="0097238E" w:rsidRPr="007E6338" w:rsidRDefault="0097238E" w:rsidP="0097238E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                               Bloque II</w:t>
      </w:r>
    </w:p>
    <w:p w:rsidR="0097238E" w:rsidRDefault="00D14858" w:rsidP="0097238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C51C34">
        <w:rPr>
          <w:rFonts w:ascii="Arial" w:hAnsi="Arial" w:cs="Arial"/>
          <w:sz w:val="24"/>
        </w:rPr>
        <w:t xml:space="preserve">   </w:t>
      </w:r>
      <w:r w:rsidR="0097238E">
        <w:rPr>
          <w:rFonts w:ascii="Arial" w:hAnsi="Arial" w:cs="Arial"/>
          <w:sz w:val="24"/>
        </w:rPr>
        <w:t>Profesor: Abraham Escobedo Romero</w:t>
      </w:r>
      <w:r w:rsidR="0097238E">
        <w:rPr>
          <w:rFonts w:ascii="Arial" w:hAnsi="Arial" w:cs="Arial"/>
          <w:sz w:val="24"/>
        </w:rPr>
        <w:tab/>
      </w:r>
      <w:r w:rsidR="0097238E">
        <w:rPr>
          <w:rFonts w:ascii="Arial" w:hAnsi="Arial" w:cs="Arial"/>
          <w:sz w:val="24"/>
        </w:rPr>
        <w:tab/>
      </w:r>
      <w:r w:rsidR="0097238E">
        <w:rPr>
          <w:rFonts w:ascii="Arial" w:hAnsi="Arial" w:cs="Arial"/>
          <w:sz w:val="24"/>
        </w:rPr>
        <w:tab/>
      </w:r>
      <w:r w:rsidR="0097238E">
        <w:rPr>
          <w:rFonts w:ascii="Arial" w:hAnsi="Arial" w:cs="Arial"/>
          <w:sz w:val="24"/>
        </w:rPr>
        <w:tab/>
      </w:r>
      <w:r w:rsidR="0097238E">
        <w:rPr>
          <w:rFonts w:ascii="Arial" w:hAnsi="Arial" w:cs="Arial"/>
          <w:sz w:val="24"/>
        </w:rPr>
        <w:tab/>
      </w:r>
      <w:r w:rsidR="00DB4F5B">
        <w:rPr>
          <w:rFonts w:ascii="Arial" w:hAnsi="Arial" w:cs="Arial"/>
          <w:sz w:val="24"/>
        </w:rPr>
        <w:t>SEGUNDO GRADO</w:t>
      </w:r>
      <w:r w:rsidR="0097238E">
        <w:rPr>
          <w:rFonts w:ascii="Arial" w:hAnsi="Arial" w:cs="Arial"/>
          <w:sz w:val="24"/>
        </w:rPr>
        <w:tab/>
      </w:r>
      <w:r w:rsidR="0097238E">
        <w:rPr>
          <w:rFonts w:ascii="Arial" w:hAnsi="Arial" w:cs="Arial"/>
          <w:sz w:val="24"/>
        </w:rPr>
        <w:tab/>
      </w:r>
      <w:r w:rsidR="0097238E">
        <w:rPr>
          <w:rFonts w:ascii="Arial" w:hAnsi="Arial" w:cs="Arial"/>
          <w:sz w:val="24"/>
        </w:rPr>
        <w:tab/>
      </w:r>
      <w:r w:rsidR="0097238E">
        <w:rPr>
          <w:rFonts w:ascii="Arial" w:hAnsi="Arial" w:cs="Arial"/>
          <w:sz w:val="24"/>
        </w:rPr>
        <w:tab/>
      </w:r>
      <w:r w:rsidR="0097238E">
        <w:rPr>
          <w:rFonts w:ascii="Arial" w:hAnsi="Arial" w:cs="Arial"/>
          <w:sz w:val="24"/>
        </w:rPr>
        <w:tab/>
        <w:t>Asignatura: Segunda Lengua Inglés II</w:t>
      </w:r>
    </w:p>
    <w:p w:rsidR="00DB4F5B" w:rsidRDefault="00DB4F5B" w:rsidP="0097238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Grupos: 201, 202, 203, 204, 205</w:t>
      </w:r>
    </w:p>
    <w:tbl>
      <w:tblPr>
        <w:tblStyle w:val="Tablaconcuadrcula"/>
        <w:tblW w:w="4824" w:type="pct"/>
        <w:tblInd w:w="675" w:type="dxa"/>
        <w:tblLook w:val="04A0" w:firstRow="1" w:lastRow="0" w:firstColumn="1" w:lastColumn="0" w:noHBand="0" w:noVBand="1"/>
      </w:tblPr>
      <w:tblGrid>
        <w:gridCol w:w="863"/>
        <w:gridCol w:w="6176"/>
        <w:gridCol w:w="8785"/>
        <w:gridCol w:w="953"/>
        <w:gridCol w:w="1495"/>
      </w:tblGrid>
      <w:tr w:rsidR="00C51C34" w:rsidRPr="00572DAA" w:rsidTr="00DB4F5B">
        <w:tc>
          <w:tcPr>
            <w:tcW w:w="232" w:type="pct"/>
            <w:vAlign w:val="center"/>
          </w:tcPr>
          <w:p w:rsidR="0097238E" w:rsidRPr="00572DAA" w:rsidRDefault="0097238E" w:rsidP="00E35D6A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691" w:type="pct"/>
            <w:vAlign w:val="center"/>
          </w:tcPr>
          <w:p w:rsidR="0097238E" w:rsidRPr="00572DAA" w:rsidRDefault="0097238E" w:rsidP="00E35D6A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405" w:type="pct"/>
          </w:tcPr>
          <w:p w:rsidR="0097238E" w:rsidRPr="00572DAA" w:rsidRDefault="0097238E" w:rsidP="00E35D6A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97238E" w:rsidRPr="00572DAA" w:rsidRDefault="0097238E" w:rsidP="00E35D6A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97238E" w:rsidRPr="00572DAA" w:rsidRDefault="0097238E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97238E" w:rsidRPr="00572DAA" w:rsidRDefault="0097238E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97238E" w:rsidRPr="00572DAA" w:rsidRDefault="0097238E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97238E" w:rsidRPr="00572DAA" w:rsidRDefault="0097238E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  <w:r w:rsidRPr="00572DAA"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97238E" w:rsidRPr="00572DAA" w:rsidRDefault="0097238E" w:rsidP="00E35D6A">
            <w:pPr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410" w:type="pct"/>
          </w:tcPr>
          <w:p w:rsidR="0097238E" w:rsidRPr="00572DAA" w:rsidRDefault="0097238E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97238E" w:rsidRPr="00572DAA" w:rsidRDefault="0097238E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97238E" w:rsidRPr="00572DAA" w:rsidRDefault="0097238E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C51C34" w:rsidRPr="00EA60E6" w:rsidTr="00DB4F5B">
        <w:tc>
          <w:tcPr>
            <w:tcW w:w="232" w:type="pct"/>
            <w:vAlign w:val="center"/>
          </w:tcPr>
          <w:p w:rsidR="0097238E" w:rsidRPr="000802E4" w:rsidRDefault="0097238E" w:rsidP="009723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  <w:vAlign w:val="center"/>
          </w:tcPr>
          <w:p w:rsidR="0097238E" w:rsidRPr="00CB75CC" w:rsidRDefault="00EA60E6" w:rsidP="00E35D6A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1</w:t>
            </w:r>
            <w:r w:rsidR="00CB75CC" w:rsidRPr="004A54B8">
              <w:rPr>
                <w:rFonts w:ascii="HelveticaNeue-Light" w:hAnsi="HelveticaNeue-Light" w:cs="HelveticaNeue-Light"/>
                <w:sz w:val="24"/>
                <w:szCs w:val="24"/>
              </w:rPr>
              <w:t>• Produce expresiones para</w:t>
            </w:r>
            <w:r w:rsidR="00CB75CC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CB75CC" w:rsidRPr="004A54B8">
              <w:rPr>
                <w:rFonts w:ascii="HelveticaNeue-Light" w:hAnsi="HelveticaNeue-Light" w:cs="HelveticaNeue-Light"/>
                <w:sz w:val="24"/>
                <w:szCs w:val="24"/>
              </w:rPr>
              <w:t>argumentar u objetar.</w:t>
            </w:r>
          </w:p>
        </w:tc>
        <w:tc>
          <w:tcPr>
            <w:tcW w:w="2405" w:type="pct"/>
          </w:tcPr>
          <w:p w:rsidR="0097238E" w:rsidRPr="00EA60E6" w:rsidRDefault="0097238E" w:rsidP="0097238E">
            <w:pPr>
              <w:rPr>
                <w:rFonts w:ascii="Arial" w:hAnsi="Arial" w:cs="Arial"/>
                <w:sz w:val="24"/>
              </w:rPr>
            </w:pPr>
            <w:r w:rsidRPr="00EA60E6">
              <w:rPr>
                <w:rFonts w:ascii="Arial" w:hAnsi="Arial" w:cs="Arial"/>
                <w:sz w:val="24"/>
              </w:rPr>
              <w:t xml:space="preserve">Glossary: Although, However, while, though </w:t>
            </w:r>
          </w:p>
        </w:tc>
        <w:tc>
          <w:tcPr>
            <w:tcW w:w="262" w:type="pct"/>
            <w:vAlign w:val="center"/>
          </w:tcPr>
          <w:p w:rsidR="0097238E" w:rsidRPr="00EA60E6" w:rsidRDefault="0097238E" w:rsidP="00E35D6A">
            <w:pPr>
              <w:rPr>
                <w:rFonts w:ascii="Arial" w:hAnsi="Arial" w:cs="Arial"/>
                <w:sz w:val="24"/>
              </w:rPr>
            </w:pPr>
            <w:r w:rsidRPr="00EA60E6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10" w:type="pct"/>
          </w:tcPr>
          <w:p w:rsidR="0097238E" w:rsidRPr="00EA60E6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</w:tr>
      <w:tr w:rsidR="00C51C34" w:rsidRPr="00CB75CC" w:rsidTr="00DB4F5B">
        <w:tc>
          <w:tcPr>
            <w:tcW w:w="232" w:type="pct"/>
            <w:vAlign w:val="center"/>
          </w:tcPr>
          <w:p w:rsidR="0097238E" w:rsidRPr="00EA60E6" w:rsidRDefault="0097238E" w:rsidP="009723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  <w:vAlign w:val="center"/>
          </w:tcPr>
          <w:p w:rsidR="00CB75CC" w:rsidRPr="00EA60E6" w:rsidRDefault="00EA60E6" w:rsidP="00CB75CC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EA60E6">
              <w:rPr>
                <w:rFonts w:ascii="HelveticaNeue-Light" w:hAnsi="HelveticaNeue-Light" w:cs="HelveticaNeue-Light"/>
                <w:sz w:val="24"/>
                <w:szCs w:val="24"/>
              </w:rPr>
              <w:t>1</w:t>
            </w:r>
            <w:r w:rsidR="00CB75CC" w:rsidRPr="00EA60E6">
              <w:rPr>
                <w:rFonts w:ascii="HelveticaNeue-Light" w:hAnsi="HelveticaNeue-Light" w:cs="HelveticaNeue-Light"/>
                <w:sz w:val="24"/>
                <w:szCs w:val="24"/>
              </w:rPr>
              <w:t>• Produce expresiones para argumentar u objetar.</w:t>
            </w:r>
          </w:p>
          <w:p w:rsidR="00CB75CC" w:rsidRPr="00EA60E6" w:rsidRDefault="00CB75CC" w:rsidP="00CB75C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</w:p>
          <w:p w:rsidR="0097238E" w:rsidRPr="00EA60E6" w:rsidRDefault="0097238E" w:rsidP="00CB75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5" w:type="pct"/>
          </w:tcPr>
          <w:p w:rsidR="0097238E" w:rsidRPr="00CB75CC" w:rsidRDefault="0097238E" w:rsidP="00CB75CC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EA60E6">
              <w:rPr>
                <w:b/>
                <w:sz w:val="24"/>
                <w:szCs w:val="24"/>
                <w:u w:val="single"/>
              </w:rPr>
              <w:t>Language</w:t>
            </w:r>
            <w:proofErr w:type="spellEnd"/>
            <w:r w:rsidRPr="00EA60E6">
              <w:rPr>
                <w:b/>
                <w:sz w:val="24"/>
                <w:szCs w:val="24"/>
                <w:u w:val="single"/>
              </w:rPr>
              <w:t xml:space="preserve"> Spot “</w:t>
            </w:r>
            <w:proofErr w:type="spellStart"/>
            <w:r w:rsidRPr="00EA60E6">
              <w:rPr>
                <w:b/>
                <w:sz w:val="24"/>
                <w:szCs w:val="24"/>
                <w:u w:val="single"/>
              </w:rPr>
              <w:t>Linking</w:t>
            </w:r>
            <w:proofErr w:type="spellEnd"/>
            <w:r w:rsidRPr="00EA60E6">
              <w:rPr>
                <w:b/>
                <w:sz w:val="24"/>
                <w:szCs w:val="24"/>
                <w:u w:val="single"/>
              </w:rPr>
              <w:t xml:space="preserve"> w</w:t>
            </w:r>
            <w:proofErr w:type="spellStart"/>
            <w:r w:rsidRPr="00CB75CC">
              <w:rPr>
                <w:b/>
                <w:sz w:val="24"/>
                <w:szCs w:val="24"/>
                <w:u w:val="single"/>
                <w:lang w:val="en-US"/>
              </w:rPr>
              <w:t>ords</w:t>
            </w:r>
            <w:proofErr w:type="spellEnd"/>
            <w:r w:rsidRPr="00CB75CC">
              <w:rPr>
                <w:b/>
                <w:sz w:val="24"/>
                <w:szCs w:val="24"/>
                <w:u w:val="single"/>
                <w:lang w:val="en-US"/>
              </w:rPr>
              <w:t>” (page 10 )</w:t>
            </w:r>
            <w:r w:rsidR="00CB75CC" w:rsidRPr="00CB75CC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97238E" w:rsidRDefault="00CB75CC" w:rsidP="0097238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.Read the sentences from the text and other examples. Pay special attention to the words in </w:t>
            </w:r>
            <w:r w:rsidRPr="00CB75CC">
              <w:rPr>
                <w:b/>
                <w:sz w:val="24"/>
                <w:szCs w:val="24"/>
                <w:lang w:val="en-US"/>
              </w:rPr>
              <w:t>bold</w:t>
            </w:r>
          </w:p>
          <w:p w:rsidR="00CB75CC" w:rsidRDefault="00CB75CC" w:rsidP="009723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.Identify what the words in Bold express. Circle an alternative</w:t>
            </w:r>
          </w:p>
          <w:p w:rsidR="00CB75CC" w:rsidRPr="00CB75CC" w:rsidRDefault="00CB75CC" w:rsidP="0097238E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.Complete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this general rule.</w:t>
            </w:r>
          </w:p>
        </w:tc>
        <w:tc>
          <w:tcPr>
            <w:tcW w:w="262" w:type="pct"/>
            <w:vAlign w:val="center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410" w:type="pct"/>
          </w:tcPr>
          <w:p w:rsidR="0097238E" w:rsidRPr="00CB75CC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51C34" w:rsidRPr="00CB75CC" w:rsidTr="00DB4F5B">
        <w:tc>
          <w:tcPr>
            <w:tcW w:w="232" w:type="pct"/>
            <w:vAlign w:val="center"/>
          </w:tcPr>
          <w:p w:rsidR="0097238E" w:rsidRPr="00CB75CC" w:rsidRDefault="0097238E" w:rsidP="009723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91" w:type="pct"/>
            <w:vAlign w:val="center"/>
          </w:tcPr>
          <w:p w:rsidR="00EA60E6" w:rsidRDefault="00EA60E6" w:rsidP="00EA60E6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1</w:t>
            </w:r>
            <w:r w:rsidRPr="004A54B8">
              <w:rPr>
                <w:rFonts w:ascii="HelveticaNeue-Light" w:hAnsi="HelveticaNeue-Light" w:cs="HelveticaNeue-Light"/>
                <w:sz w:val="24"/>
                <w:szCs w:val="24"/>
              </w:rPr>
              <w:t>• Produce expresiones para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4A54B8">
              <w:rPr>
                <w:rFonts w:ascii="HelveticaNeue-Light" w:hAnsi="HelveticaNeue-Light" w:cs="HelveticaNeue-Light"/>
                <w:sz w:val="24"/>
                <w:szCs w:val="24"/>
              </w:rPr>
              <w:t>argumentar u objetar.</w:t>
            </w:r>
          </w:p>
          <w:p w:rsidR="0097238E" w:rsidRPr="00EA60E6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5" w:type="pct"/>
          </w:tcPr>
          <w:p w:rsidR="0097238E" w:rsidRPr="00CB75CC" w:rsidRDefault="00CB75CC" w:rsidP="00CB75CC">
            <w:pPr>
              <w:rPr>
                <w:rFonts w:ascii="Arial" w:hAnsi="Arial" w:cs="Arial"/>
                <w:sz w:val="24"/>
                <w:lang w:val="en-US"/>
              </w:rPr>
            </w:pPr>
            <w:r w:rsidRPr="00B17136">
              <w:rPr>
                <w:sz w:val="24"/>
                <w:szCs w:val="24"/>
                <w:lang w:val="en-US"/>
              </w:rPr>
              <w:t xml:space="preserve">.Complete these sentences with a linking word </w:t>
            </w:r>
            <w:r>
              <w:rPr>
                <w:sz w:val="24"/>
                <w:szCs w:val="24"/>
                <w:lang w:val="en-US"/>
              </w:rPr>
              <w:t>from the language Spot and then match with the picture  below(1-4) Page 10 exercise 10)</w:t>
            </w:r>
          </w:p>
        </w:tc>
        <w:tc>
          <w:tcPr>
            <w:tcW w:w="262" w:type="pct"/>
            <w:vAlign w:val="center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410" w:type="pct"/>
          </w:tcPr>
          <w:p w:rsidR="0097238E" w:rsidRPr="00CB75CC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51C34" w:rsidRPr="00CB75CC" w:rsidTr="00DB4F5B">
        <w:tc>
          <w:tcPr>
            <w:tcW w:w="232" w:type="pct"/>
            <w:vAlign w:val="center"/>
          </w:tcPr>
          <w:p w:rsidR="0097238E" w:rsidRPr="00CB75CC" w:rsidRDefault="0097238E" w:rsidP="009723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91" w:type="pct"/>
            <w:vAlign w:val="center"/>
          </w:tcPr>
          <w:p w:rsidR="00B0271A" w:rsidRPr="00B17136" w:rsidRDefault="00B0271A" w:rsidP="00B0271A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2</w:t>
            </w:r>
            <w:r w:rsidRPr="00B17136">
              <w:rPr>
                <w:rFonts w:ascii="HelveticaNeue-Light" w:hAnsi="HelveticaNeue-Light" w:cs="HelveticaNeue-Light"/>
                <w:sz w:val="24"/>
                <w:szCs w:val="24"/>
              </w:rPr>
              <w:t>• Distingue información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B17136">
              <w:rPr>
                <w:rFonts w:ascii="HelveticaNeue-Light" w:hAnsi="HelveticaNeue-Light" w:cs="HelveticaNeue-Light"/>
                <w:sz w:val="24"/>
                <w:szCs w:val="24"/>
              </w:rPr>
              <w:t>explícita e implícita.</w:t>
            </w:r>
          </w:p>
          <w:p w:rsidR="00B0271A" w:rsidRPr="00B17136" w:rsidRDefault="00B0271A" w:rsidP="00B0271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</w:p>
          <w:p w:rsidR="0097238E" w:rsidRPr="00B0271A" w:rsidRDefault="0097238E" w:rsidP="00B027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5" w:type="pct"/>
          </w:tcPr>
          <w:p w:rsidR="00B0271A" w:rsidRPr="00B0271A" w:rsidRDefault="00B0271A" w:rsidP="00B0271A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B0271A">
              <w:rPr>
                <w:b/>
                <w:sz w:val="24"/>
                <w:szCs w:val="24"/>
                <w:u w:val="single"/>
                <w:lang w:val="en-US"/>
              </w:rPr>
              <w:t>ALL SUMMER IN A DAY</w:t>
            </w:r>
          </w:p>
          <w:p w:rsidR="0097238E" w:rsidRPr="00CB75CC" w:rsidRDefault="00B0271A" w:rsidP="00B0271A">
            <w:pPr>
              <w:rPr>
                <w:rFonts w:ascii="Arial" w:hAnsi="Arial" w:cs="Arial"/>
                <w:sz w:val="24"/>
                <w:lang w:val="en-US"/>
              </w:rPr>
            </w:pPr>
            <w:r w:rsidRPr="00E42426">
              <w:rPr>
                <w:sz w:val="24"/>
                <w:szCs w:val="24"/>
                <w:lang w:val="en-US"/>
              </w:rPr>
              <w:t xml:space="preserve">-Look at the picture and read the title of the story. </w:t>
            </w:r>
            <w:r>
              <w:rPr>
                <w:sz w:val="24"/>
                <w:szCs w:val="24"/>
                <w:lang w:val="en-US"/>
              </w:rPr>
              <w:t>What do you think it is about?(page 12 exercise 1)</w:t>
            </w:r>
          </w:p>
        </w:tc>
        <w:tc>
          <w:tcPr>
            <w:tcW w:w="262" w:type="pct"/>
            <w:vAlign w:val="center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410" w:type="pct"/>
          </w:tcPr>
          <w:p w:rsidR="0097238E" w:rsidRPr="00CB75CC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51C34" w:rsidRPr="00CB75CC" w:rsidTr="00DB4F5B">
        <w:tc>
          <w:tcPr>
            <w:tcW w:w="232" w:type="pct"/>
            <w:vAlign w:val="center"/>
          </w:tcPr>
          <w:p w:rsidR="0097238E" w:rsidRPr="00CB75CC" w:rsidRDefault="0097238E" w:rsidP="009723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91" w:type="pct"/>
            <w:vAlign w:val="center"/>
          </w:tcPr>
          <w:p w:rsidR="009039C9" w:rsidRPr="00B17136" w:rsidRDefault="009039C9" w:rsidP="009039C9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3</w:t>
            </w:r>
            <w:r w:rsidRPr="00B17136">
              <w:rPr>
                <w:rFonts w:ascii="HelveticaNeue-Light" w:hAnsi="HelveticaNeue-Light" w:cs="HelveticaNeue-Light"/>
                <w:sz w:val="24"/>
                <w:szCs w:val="24"/>
              </w:rPr>
              <w:t>• Utiliza estrategias para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B17136">
              <w:rPr>
                <w:rFonts w:ascii="HelveticaNeue-Light" w:hAnsi="HelveticaNeue-Light" w:cs="HelveticaNeue-Light"/>
                <w:sz w:val="24"/>
                <w:szCs w:val="24"/>
              </w:rPr>
              <w:t>apoyar la comprensión de</w:t>
            </w:r>
          </w:p>
          <w:p w:rsidR="009039C9" w:rsidRDefault="009039C9" w:rsidP="009039C9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B17136">
              <w:rPr>
                <w:rFonts w:ascii="HelveticaNeue-Light" w:hAnsi="HelveticaNeue-Light" w:cs="HelveticaNeue-Light"/>
                <w:sz w:val="24"/>
                <w:szCs w:val="24"/>
              </w:rPr>
              <w:t>narraciones</w:t>
            </w:r>
          </w:p>
          <w:p w:rsidR="0097238E" w:rsidRPr="009039C9" w:rsidRDefault="0097238E" w:rsidP="009039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5" w:type="pct"/>
          </w:tcPr>
          <w:p w:rsidR="009039C9" w:rsidRPr="009039C9" w:rsidRDefault="009039C9" w:rsidP="009039C9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-Copy and translate the text “</w:t>
            </w:r>
            <w:r w:rsidRPr="00B0271A">
              <w:rPr>
                <w:b/>
                <w:sz w:val="24"/>
                <w:szCs w:val="24"/>
                <w:u w:val="single"/>
                <w:lang w:val="en-US"/>
              </w:rPr>
              <w:t>ALL SUMMER IN A DAY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(part I). </w:t>
            </w:r>
            <w:r>
              <w:rPr>
                <w:sz w:val="24"/>
                <w:szCs w:val="24"/>
                <w:lang w:val="en-US"/>
              </w:rPr>
              <w:t xml:space="preserve"> (Page 14-15)</w:t>
            </w:r>
          </w:p>
          <w:p w:rsidR="0097238E" w:rsidRPr="00CB75CC" w:rsidRDefault="0097238E" w:rsidP="009039C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410" w:type="pct"/>
          </w:tcPr>
          <w:p w:rsidR="0097238E" w:rsidRPr="00CB75CC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51C34" w:rsidRPr="00CB75CC" w:rsidTr="00DB4F5B">
        <w:tc>
          <w:tcPr>
            <w:tcW w:w="232" w:type="pct"/>
            <w:vAlign w:val="center"/>
          </w:tcPr>
          <w:p w:rsidR="0097238E" w:rsidRPr="00CB75CC" w:rsidRDefault="0097238E" w:rsidP="009723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91" w:type="pct"/>
            <w:vAlign w:val="center"/>
          </w:tcPr>
          <w:p w:rsidR="009039C9" w:rsidRPr="00B17136" w:rsidRDefault="009039C9" w:rsidP="009039C9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2</w:t>
            </w:r>
            <w:r w:rsidRPr="00B17136">
              <w:rPr>
                <w:rFonts w:ascii="HelveticaNeue-Light" w:hAnsi="HelveticaNeue-Light" w:cs="HelveticaNeue-Light"/>
                <w:sz w:val="24"/>
                <w:szCs w:val="24"/>
              </w:rPr>
              <w:t>• Distingue información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B17136">
              <w:rPr>
                <w:rFonts w:ascii="HelveticaNeue-Light" w:hAnsi="HelveticaNeue-Light" w:cs="HelveticaNeue-Light"/>
                <w:sz w:val="24"/>
                <w:szCs w:val="24"/>
              </w:rPr>
              <w:t>explícita e implícita.</w:t>
            </w:r>
          </w:p>
          <w:p w:rsidR="0097238E" w:rsidRPr="009039C9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5" w:type="pct"/>
          </w:tcPr>
          <w:p w:rsidR="009039C9" w:rsidRPr="00B0271A" w:rsidRDefault="009039C9" w:rsidP="009039C9">
            <w:pPr>
              <w:rPr>
                <w:sz w:val="24"/>
                <w:szCs w:val="24"/>
                <w:lang w:val="en-US"/>
              </w:rPr>
            </w:pPr>
            <w:r w:rsidRPr="00B0271A">
              <w:rPr>
                <w:sz w:val="24"/>
                <w:szCs w:val="24"/>
                <w:lang w:val="en-US"/>
              </w:rPr>
              <w:t>-Read the text on pages (14- 15) very carefully  and match these statements (a-h) with the paragraph they summarize(I-VIII) (page 13, exercise 4)</w:t>
            </w:r>
          </w:p>
          <w:p w:rsidR="0097238E" w:rsidRPr="00CB75CC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410" w:type="pct"/>
          </w:tcPr>
          <w:p w:rsidR="0097238E" w:rsidRPr="00CB75CC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51C34" w:rsidRPr="00CB75CC" w:rsidTr="00DB4F5B">
        <w:tc>
          <w:tcPr>
            <w:tcW w:w="232" w:type="pct"/>
            <w:vAlign w:val="center"/>
          </w:tcPr>
          <w:p w:rsidR="0097238E" w:rsidRPr="00CB75CC" w:rsidRDefault="0097238E" w:rsidP="009723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91" w:type="pct"/>
            <w:vAlign w:val="center"/>
          </w:tcPr>
          <w:p w:rsidR="009039C9" w:rsidRPr="00B17136" w:rsidRDefault="009039C9" w:rsidP="009039C9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2</w:t>
            </w:r>
            <w:r w:rsidRPr="00B17136">
              <w:rPr>
                <w:rFonts w:ascii="HelveticaNeue-Light" w:hAnsi="HelveticaNeue-Light" w:cs="HelveticaNeue-Light"/>
                <w:sz w:val="24"/>
                <w:szCs w:val="24"/>
              </w:rPr>
              <w:t>• Distingue información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B17136">
              <w:rPr>
                <w:rFonts w:ascii="HelveticaNeue-Light" w:hAnsi="HelveticaNeue-Light" w:cs="HelveticaNeue-Light"/>
                <w:sz w:val="24"/>
                <w:szCs w:val="24"/>
              </w:rPr>
              <w:t>explícita e implícita.</w:t>
            </w:r>
          </w:p>
          <w:p w:rsidR="0097238E" w:rsidRPr="009039C9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5" w:type="pct"/>
          </w:tcPr>
          <w:p w:rsidR="0097238E" w:rsidRPr="009039C9" w:rsidRDefault="009039C9" w:rsidP="00E35D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39C9">
              <w:rPr>
                <w:sz w:val="24"/>
                <w:szCs w:val="24"/>
                <w:lang w:val="en-US"/>
              </w:rPr>
              <w:t>-Complete this diagram with the different elements of the text. (page 13, exercise 5)</w:t>
            </w:r>
          </w:p>
        </w:tc>
        <w:tc>
          <w:tcPr>
            <w:tcW w:w="262" w:type="pct"/>
            <w:vAlign w:val="center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410" w:type="pct"/>
          </w:tcPr>
          <w:p w:rsidR="0097238E" w:rsidRPr="00CB75CC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51C34" w:rsidRPr="00CB75CC" w:rsidTr="00DB4F5B">
        <w:tc>
          <w:tcPr>
            <w:tcW w:w="232" w:type="pct"/>
            <w:vAlign w:val="center"/>
          </w:tcPr>
          <w:p w:rsidR="0097238E" w:rsidRPr="00CB75CC" w:rsidRDefault="0097238E" w:rsidP="009723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91" w:type="pct"/>
            <w:vAlign w:val="center"/>
          </w:tcPr>
          <w:p w:rsidR="00ED18D4" w:rsidRPr="00B17136" w:rsidRDefault="00ED18D4" w:rsidP="00ED18D4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2</w:t>
            </w:r>
            <w:r w:rsidRPr="00B17136">
              <w:rPr>
                <w:rFonts w:ascii="HelveticaNeue-Light" w:hAnsi="HelveticaNeue-Light" w:cs="HelveticaNeue-Light"/>
                <w:sz w:val="24"/>
                <w:szCs w:val="24"/>
              </w:rPr>
              <w:t>• Distingue información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B17136">
              <w:rPr>
                <w:rFonts w:ascii="HelveticaNeue-Light" w:hAnsi="HelveticaNeue-Light" w:cs="HelveticaNeue-Light"/>
                <w:sz w:val="24"/>
                <w:szCs w:val="24"/>
              </w:rPr>
              <w:t>explícita e implícita.</w:t>
            </w:r>
          </w:p>
          <w:p w:rsidR="0097238E" w:rsidRPr="00ED18D4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5" w:type="pct"/>
          </w:tcPr>
          <w:p w:rsidR="0097238E" w:rsidRPr="00C64CE4" w:rsidRDefault="00C64CE4" w:rsidP="00E35D6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C64CE4">
              <w:rPr>
                <w:rFonts w:ascii="Arial" w:hAnsi="Arial" w:cs="Arial"/>
                <w:b/>
                <w:sz w:val="24"/>
                <w:lang w:val="en-US"/>
              </w:rPr>
              <w:t>Read this conversation:</w:t>
            </w:r>
          </w:p>
          <w:p w:rsidR="00C64CE4" w:rsidRPr="00ED18D4" w:rsidRDefault="00C64CE4" w:rsidP="00ED18D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US"/>
              </w:rPr>
            </w:pPr>
            <w:r w:rsidRPr="00ED18D4">
              <w:rPr>
                <w:rFonts w:ascii="Arial" w:hAnsi="Arial" w:cs="Arial"/>
                <w:sz w:val="24"/>
                <w:lang w:val="en-US"/>
              </w:rPr>
              <w:t>Choose the pictures that best represent Erika and Tom</w:t>
            </w:r>
            <w:r w:rsidR="00ED18D4">
              <w:rPr>
                <w:rFonts w:ascii="Arial" w:hAnsi="Arial" w:cs="Arial"/>
                <w:sz w:val="24"/>
                <w:lang w:val="en-US"/>
              </w:rPr>
              <w:t>. (Page 17  exercise a)</w:t>
            </w:r>
          </w:p>
        </w:tc>
        <w:tc>
          <w:tcPr>
            <w:tcW w:w="262" w:type="pct"/>
            <w:vAlign w:val="center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410" w:type="pct"/>
          </w:tcPr>
          <w:p w:rsidR="0097238E" w:rsidRPr="00CB75CC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51C34" w:rsidRPr="00CB75CC" w:rsidTr="00DB4F5B">
        <w:tc>
          <w:tcPr>
            <w:tcW w:w="232" w:type="pct"/>
            <w:vAlign w:val="center"/>
          </w:tcPr>
          <w:p w:rsidR="0097238E" w:rsidRPr="00CB75CC" w:rsidRDefault="0097238E" w:rsidP="009723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91" w:type="pct"/>
            <w:vAlign w:val="center"/>
          </w:tcPr>
          <w:p w:rsidR="00ED18D4" w:rsidRPr="00ED18D4" w:rsidRDefault="00ED18D4" w:rsidP="00ED18D4">
            <w:pPr>
              <w:rPr>
                <w:rFonts w:ascii="HelveticaNeue-Light" w:hAnsi="HelveticaNeue-Light" w:cs="HelveticaNeue-Light"/>
                <w:sz w:val="24"/>
                <w:szCs w:val="24"/>
                <w:lang w:val="en-US"/>
              </w:rPr>
            </w:pPr>
            <w:r w:rsidRPr="00ED18D4">
              <w:rPr>
                <w:rFonts w:ascii="HelveticaNeue-Light" w:hAnsi="HelveticaNeue-Light" w:cs="HelveticaNeue-Light"/>
                <w:sz w:val="24"/>
                <w:szCs w:val="24"/>
                <w:lang w:val="en-US"/>
              </w:rPr>
              <w:t xml:space="preserve">2• Distingue </w:t>
            </w:r>
            <w:proofErr w:type="spellStart"/>
            <w:r w:rsidRPr="00ED18D4">
              <w:rPr>
                <w:rFonts w:ascii="HelveticaNeue-Light" w:hAnsi="HelveticaNeue-Light" w:cs="HelveticaNeue-Light"/>
                <w:sz w:val="24"/>
                <w:szCs w:val="24"/>
                <w:lang w:val="en-US"/>
              </w:rPr>
              <w:t>información</w:t>
            </w:r>
            <w:proofErr w:type="spellEnd"/>
            <w:r w:rsidRPr="00ED18D4">
              <w:rPr>
                <w:rFonts w:ascii="HelveticaNeue-Light" w:hAnsi="HelveticaNeue-Light" w:cs="HelveticaNeue-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D4">
              <w:rPr>
                <w:rFonts w:ascii="HelveticaNeue-Light" w:hAnsi="HelveticaNeue-Light" w:cs="HelveticaNeue-Light"/>
                <w:sz w:val="24"/>
                <w:szCs w:val="24"/>
                <w:lang w:val="en-US"/>
              </w:rPr>
              <w:t>explícita</w:t>
            </w:r>
            <w:proofErr w:type="spellEnd"/>
            <w:r w:rsidRPr="00ED18D4">
              <w:rPr>
                <w:rFonts w:ascii="HelveticaNeue-Light" w:hAnsi="HelveticaNeue-Light" w:cs="HelveticaNeue-Light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D18D4">
              <w:rPr>
                <w:rFonts w:ascii="HelveticaNeue-Light" w:hAnsi="HelveticaNeue-Light" w:cs="HelveticaNeue-Light"/>
                <w:sz w:val="24"/>
                <w:szCs w:val="24"/>
                <w:lang w:val="en-US"/>
              </w:rPr>
              <w:t>implícita</w:t>
            </w:r>
            <w:proofErr w:type="spellEnd"/>
            <w:r w:rsidRPr="00ED18D4">
              <w:rPr>
                <w:rFonts w:ascii="HelveticaNeue-Light" w:hAnsi="HelveticaNeue-Light" w:cs="HelveticaNeue-Light"/>
                <w:sz w:val="24"/>
                <w:szCs w:val="24"/>
                <w:lang w:val="en-US"/>
              </w:rPr>
              <w:t>.</w:t>
            </w:r>
          </w:p>
          <w:p w:rsidR="0097238E" w:rsidRPr="00ED18D4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405" w:type="pct"/>
          </w:tcPr>
          <w:p w:rsidR="00C64CE4" w:rsidRPr="00ED18D4" w:rsidRDefault="00C64CE4" w:rsidP="00ED18D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US"/>
              </w:rPr>
            </w:pPr>
            <w:r w:rsidRPr="00ED18D4">
              <w:rPr>
                <w:rFonts w:ascii="Arial" w:hAnsi="Arial" w:cs="Arial"/>
                <w:sz w:val="24"/>
                <w:lang w:val="en-US"/>
              </w:rPr>
              <w:t xml:space="preserve">Circle the words and expressions that describe a person´s look and </w:t>
            </w:r>
            <w:r w:rsidRPr="00ED18D4">
              <w:rPr>
                <w:rFonts w:ascii="Arial" w:hAnsi="Arial" w:cs="Arial"/>
                <w:sz w:val="24"/>
                <w:u w:val="single"/>
                <w:lang w:val="en-US"/>
              </w:rPr>
              <w:t>underline</w:t>
            </w:r>
            <w:r w:rsidR="00ED18D4" w:rsidRPr="00ED18D4">
              <w:rPr>
                <w:rFonts w:ascii="Arial" w:hAnsi="Arial" w:cs="Arial"/>
                <w:sz w:val="24"/>
                <w:lang w:val="en-US"/>
              </w:rPr>
              <w:t xml:space="preserve"> the words and expressions that describe a person´s character.</w:t>
            </w:r>
            <w:r w:rsidR="00ED18D4">
              <w:rPr>
                <w:rFonts w:ascii="Arial" w:hAnsi="Arial" w:cs="Arial"/>
                <w:sz w:val="24"/>
                <w:lang w:val="en-US"/>
              </w:rPr>
              <w:t>(page 17 exercise b)</w:t>
            </w:r>
          </w:p>
        </w:tc>
        <w:tc>
          <w:tcPr>
            <w:tcW w:w="262" w:type="pct"/>
            <w:vAlign w:val="center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410" w:type="pct"/>
          </w:tcPr>
          <w:p w:rsidR="0097238E" w:rsidRPr="00CB75CC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51C34" w:rsidRPr="00CB75CC" w:rsidTr="00DB4F5B">
        <w:tc>
          <w:tcPr>
            <w:tcW w:w="232" w:type="pct"/>
            <w:vAlign w:val="center"/>
          </w:tcPr>
          <w:p w:rsidR="0097238E" w:rsidRPr="00CB75CC" w:rsidRDefault="0097238E" w:rsidP="009723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91" w:type="pct"/>
            <w:vAlign w:val="center"/>
          </w:tcPr>
          <w:p w:rsidR="00ED18D4" w:rsidRPr="00ED18D4" w:rsidRDefault="00ED18D4" w:rsidP="00ED18D4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ED18D4">
              <w:rPr>
                <w:rFonts w:ascii="HelveticaNeue-Light" w:hAnsi="HelveticaNeue-Light" w:cs="HelveticaNeue-Light"/>
                <w:sz w:val="24"/>
                <w:szCs w:val="24"/>
              </w:rPr>
              <w:t>2• Distingue información explícita e implícita.</w:t>
            </w:r>
          </w:p>
          <w:p w:rsidR="0097238E" w:rsidRPr="00ED18D4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5" w:type="pct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.Copy the dialog( page 17)</w:t>
            </w:r>
          </w:p>
        </w:tc>
        <w:tc>
          <w:tcPr>
            <w:tcW w:w="262" w:type="pct"/>
            <w:vAlign w:val="center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410" w:type="pct"/>
          </w:tcPr>
          <w:p w:rsidR="0097238E" w:rsidRPr="00CB75CC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51C34" w:rsidRPr="00CB75CC" w:rsidTr="00DB4F5B">
        <w:tc>
          <w:tcPr>
            <w:tcW w:w="232" w:type="pct"/>
            <w:vAlign w:val="center"/>
          </w:tcPr>
          <w:p w:rsidR="0097238E" w:rsidRPr="00CB75CC" w:rsidRDefault="0097238E" w:rsidP="009723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91" w:type="pct"/>
            <w:vAlign w:val="center"/>
          </w:tcPr>
          <w:p w:rsidR="00ED18D4" w:rsidRPr="00ED18D4" w:rsidRDefault="00ED18D4" w:rsidP="00ED18D4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ED18D4">
              <w:rPr>
                <w:rFonts w:ascii="HelveticaNeue-Light" w:hAnsi="HelveticaNeue-Light" w:cs="HelveticaNeue-Light"/>
                <w:sz w:val="24"/>
                <w:szCs w:val="24"/>
              </w:rPr>
              <w:t>2• Distingue información explícita e implícita.</w:t>
            </w:r>
          </w:p>
          <w:p w:rsidR="0097238E" w:rsidRPr="00ED18D4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5" w:type="pct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.Tra</w:t>
            </w:r>
            <w:r w:rsidR="00053412">
              <w:rPr>
                <w:rFonts w:ascii="Arial" w:hAnsi="Arial" w:cs="Arial"/>
                <w:sz w:val="24"/>
                <w:lang w:val="en-US"/>
              </w:rPr>
              <w:t>n</w:t>
            </w:r>
            <w:r>
              <w:rPr>
                <w:rFonts w:ascii="Arial" w:hAnsi="Arial" w:cs="Arial"/>
                <w:sz w:val="24"/>
                <w:lang w:val="en-US"/>
              </w:rPr>
              <w:t>slate the dialog( page 17)</w:t>
            </w:r>
          </w:p>
        </w:tc>
        <w:tc>
          <w:tcPr>
            <w:tcW w:w="262" w:type="pct"/>
            <w:vAlign w:val="center"/>
          </w:tcPr>
          <w:p w:rsidR="0097238E" w:rsidRPr="00CB75CC" w:rsidRDefault="00ED18D4" w:rsidP="00E35D6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410" w:type="pct"/>
          </w:tcPr>
          <w:p w:rsidR="0097238E" w:rsidRPr="00CB75CC" w:rsidRDefault="0097238E" w:rsidP="00E35D6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51C34" w:rsidRPr="000A412D" w:rsidTr="00DB4F5B">
        <w:tc>
          <w:tcPr>
            <w:tcW w:w="232" w:type="pct"/>
            <w:vAlign w:val="center"/>
          </w:tcPr>
          <w:p w:rsidR="0097238E" w:rsidRPr="000A412D" w:rsidRDefault="0097238E" w:rsidP="00E35D6A">
            <w:pPr>
              <w:pStyle w:val="Prrafodelista"/>
              <w:ind w:left="5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</w:p>
        </w:tc>
        <w:tc>
          <w:tcPr>
            <w:tcW w:w="1691" w:type="pct"/>
            <w:vAlign w:val="center"/>
          </w:tcPr>
          <w:p w:rsidR="0097238E" w:rsidRPr="000A412D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5" w:type="pct"/>
          </w:tcPr>
          <w:p w:rsidR="0097238E" w:rsidRPr="000A412D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" w:type="pct"/>
            <w:vAlign w:val="center"/>
          </w:tcPr>
          <w:p w:rsidR="0097238E" w:rsidRPr="000A412D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0" w:type="pct"/>
          </w:tcPr>
          <w:p w:rsidR="0097238E" w:rsidRPr="000A412D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</w:tr>
      <w:tr w:rsidR="00C51C34" w:rsidTr="00DB4F5B">
        <w:tc>
          <w:tcPr>
            <w:tcW w:w="232" w:type="pct"/>
            <w:vAlign w:val="center"/>
          </w:tcPr>
          <w:p w:rsidR="0097238E" w:rsidRPr="000A412D" w:rsidRDefault="0097238E" w:rsidP="00E35D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  <w:vAlign w:val="center"/>
          </w:tcPr>
          <w:p w:rsidR="0097238E" w:rsidRDefault="0097238E" w:rsidP="00E35D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405" w:type="pct"/>
          </w:tcPr>
          <w:p w:rsidR="0097238E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" w:type="pct"/>
            <w:vAlign w:val="center"/>
          </w:tcPr>
          <w:p w:rsidR="0097238E" w:rsidRDefault="0097238E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0" w:type="pct"/>
          </w:tcPr>
          <w:p w:rsidR="0097238E" w:rsidRDefault="0097238E" w:rsidP="00E35D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97238E" w:rsidRPr="00384176" w:rsidRDefault="00D14858" w:rsidP="0038605B">
      <w:pPr>
        <w:jc w:val="both"/>
        <w:rPr>
          <w:rFonts w:ascii="Candara" w:hAnsi="Candara"/>
          <w:sz w:val="20"/>
        </w:rPr>
      </w:pPr>
      <w:r>
        <w:rPr>
          <w:rFonts w:ascii="Candara" w:hAnsi="Candara" w:cs="Arial"/>
          <w:sz w:val="20"/>
          <w:szCs w:val="20"/>
        </w:rPr>
        <w:t xml:space="preserve">     </w:t>
      </w:r>
      <w:r w:rsidR="00C51C34">
        <w:rPr>
          <w:rFonts w:ascii="Candara" w:hAnsi="Candara" w:cs="Arial"/>
          <w:sz w:val="20"/>
          <w:szCs w:val="20"/>
        </w:rPr>
        <w:t xml:space="preserve">        </w:t>
      </w:r>
      <w:r w:rsidR="0097238E" w:rsidRPr="00384176">
        <w:rPr>
          <w:rFonts w:ascii="Candara" w:hAnsi="Candara" w:cs="Arial"/>
          <w:sz w:val="20"/>
          <w:szCs w:val="20"/>
        </w:rPr>
        <w:t>*</w:t>
      </w:r>
      <w:r w:rsidR="0097238E">
        <w:rPr>
          <w:rFonts w:ascii="Candara" w:hAnsi="Candara" w:cs="Arial"/>
          <w:sz w:val="20"/>
          <w:szCs w:val="20"/>
        </w:rPr>
        <w:t>ESTE CÓDIGO CORRESPONDE A LAS OPCIONES:</w:t>
      </w:r>
      <w:r w:rsidR="0097238E"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 w:rsidR="0097238E">
        <w:rPr>
          <w:rFonts w:ascii="Candara" w:hAnsi="Candara"/>
          <w:color w:val="002060"/>
          <w:sz w:val="20"/>
          <w:szCs w:val="20"/>
        </w:rPr>
        <w:t xml:space="preserve"> II</w:t>
      </w:r>
      <w:r w:rsidR="0097238E"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 w:rsidR="0097238E">
        <w:rPr>
          <w:rFonts w:ascii="Candara" w:hAnsi="Candara"/>
          <w:color w:val="7030A0"/>
          <w:sz w:val="20"/>
          <w:szCs w:val="20"/>
        </w:rPr>
        <w:t xml:space="preserve">III </w:t>
      </w:r>
      <w:r w:rsidR="0097238E"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 w:rsidR="0097238E">
        <w:rPr>
          <w:rFonts w:ascii="Candara" w:hAnsi="Candara"/>
          <w:color w:val="7030A0"/>
          <w:sz w:val="20"/>
          <w:szCs w:val="20"/>
        </w:rPr>
        <w:t>I</w:t>
      </w:r>
      <w:r w:rsidR="0097238E"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="0097238E" w:rsidRPr="00384176">
        <w:rPr>
          <w:rFonts w:ascii="Candara" w:hAnsi="Candara"/>
          <w:color w:val="00B050"/>
          <w:sz w:val="20"/>
          <w:szCs w:val="20"/>
        </w:rPr>
        <w:t xml:space="preserve">V </w:t>
      </w:r>
      <w:r>
        <w:rPr>
          <w:rFonts w:ascii="Candara" w:hAnsi="Candara"/>
          <w:color w:val="00B050"/>
          <w:sz w:val="20"/>
          <w:szCs w:val="20"/>
        </w:rPr>
        <w:t xml:space="preserve">    </w:t>
      </w:r>
      <w:r w:rsidR="0097238E" w:rsidRPr="00384176">
        <w:rPr>
          <w:rFonts w:ascii="Candara" w:hAnsi="Candara"/>
          <w:color w:val="00B050"/>
          <w:sz w:val="20"/>
          <w:szCs w:val="20"/>
        </w:rPr>
        <w:t xml:space="preserve">CUESTIONARIO ENVIAR 5 PREGUNTAS POR APRENDIZAJE ESPERADO; </w:t>
      </w:r>
      <w:r w:rsidR="0097238E" w:rsidRPr="00384176">
        <w:rPr>
          <w:rFonts w:ascii="Candara" w:hAnsi="Candara"/>
          <w:sz w:val="20"/>
          <w:szCs w:val="20"/>
        </w:rPr>
        <w:t xml:space="preserve">VI RESUMEN; </w:t>
      </w:r>
      <w:r w:rsidR="0097238E">
        <w:rPr>
          <w:rFonts w:ascii="Candara" w:hAnsi="Candara"/>
          <w:sz w:val="20"/>
          <w:szCs w:val="20"/>
        </w:rPr>
        <w:t>VII</w:t>
      </w:r>
      <w:r w:rsidR="0097238E" w:rsidRPr="00384176">
        <w:rPr>
          <w:rFonts w:ascii="Candara" w:hAnsi="Candara"/>
          <w:sz w:val="20"/>
          <w:szCs w:val="20"/>
        </w:rPr>
        <w:t xml:space="preserve"> MAPA MENTAL; </w:t>
      </w:r>
      <w:r w:rsidR="0097238E">
        <w:rPr>
          <w:rFonts w:ascii="Candara" w:hAnsi="Candara"/>
          <w:sz w:val="20"/>
          <w:szCs w:val="20"/>
        </w:rPr>
        <w:t xml:space="preserve">VIII </w:t>
      </w:r>
      <w:r w:rsidR="0097238E" w:rsidRPr="00384176">
        <w:rPr>
          <w:rFonts w:ascii="Candara" w:hAnsi="Candara"/>
          <w:sz w:val="20"/>
          <w:szCs w:val="20"/>
        </w:rPr>
        <w:t xml:space="preserve">MAPA CONCEPTUAL; </w:t>
      </w:r>
      <w:r w:rsidR="0097238E">
        <w:rPr>
          <w:rFonts w:ascii="Candara" w:hAnsi="Candara"/>
          <w:sz w:val="20"/>
          <w:szCs w:val="20"/>
        </w:rPr>
        <w:t>I</w:t>
      </w:r>
      <w:r w:rsidR="0097238E" w:rsidRPr="00384176">
        <w:rPr>
          <w:rFonts w:ascii="Candara" w:hAnsi="Candara"/>
          <w:sz w:val="20"/>
          <w:szCs w:val="20"/>
        </w:rPr>
        <w:t xml:space="preserve">X CUADRO SINÓPTICO. </w:t>
      </w:r>
      <w:r w:rsidR="0038605B">
        <w:rPr>
          <w:rFonts w:ascii="Candara" w:hAnsi="Candara"/>
          <w:sz w:val="20"/>
          <w:szCs w:val="20"/>
        </w:rPr>
        <w:t>(Solo docentes)</w:t>
      </w:r>
    </w:p>
    <w:p w:rsidR="00F14F5C" w:rsidRDefault="00F14F5C"/>
    <w:sectPr w:rsidR="00F14F5C" w:rsidSect="00A914C9">
      <w:pgSz w:w="20163" w:h="12242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3211"/>
    <w:multiLevelType w:val="hybridMultilevel"/>
    <w:tmpl w:val="B526160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8E"/>
    <w:rsid w:val="00053412"/>
    <w:rsid w:val="0038605B"/>
    <w:rsid w:val="009039C9"/>
    <w:rsid w:val="0097238E"/>
    <w:rsid w:val="00A914C9"/>
    <w:rsid w:val="00B0271A"/>
    <w:rsid w:val="00C51C34"/>
    <w:rsid w:val="00C64CE4"/>
    <w:rsid w:val="00CB75CC"/>
    <w:rsid w:val="00D14858"/>
    <w:rsid w:val="00D255DC"/>
    <w:rsid w:val="00DB4F5B"/>
    <w:rsid w:val="00EA60E6"/>
    <w:rsid w:val="00ED18D4"/>
    <w:rsid w:val="00F14F5C"/>
    <w:rsid w:val="00F6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527C"/>
  <w15:docId w15:val="{B0226793-AA77-4F6B-AE62-0414CF45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38E"/>
    <w:pPr>
      <w:spacing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238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4F28-64F8-47FE-988F-DACCE39B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Escobedo Romero</dc:creator>
  <cp:lastModifiedBy>Juan Carlos</cp:lastModifiedBy>
  <cp:revision>11</cp:revision>
  <cp:lastPrinted>2017-10-10T15:58:00Z</cp:lastPrinted>
  <dcterms:created xsi:type="dcterms:W3CDTF">2017-10-10T12:26:00Z</dcterms:created>
  <dcterms:modified xsi:type="dcterms:W3CDTF">2017-10-16T00:14:00Z</dcterms:modified>
</cp:coreProperties>
</file>